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Default="00EA6452"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9E6EAB" w:rsidRPr="001C745C">
            <w:rPr>
              <w:rFonts w:ascii="Times New Roman" w:hAnsi="Times New Roman" w:cs="Times New Roman"/>
              <w:b/>
              <w:bCs/>
              <w:sz w:val="28"/>
              <w:szCs w:val="28"/>
            </w:rPr>
            <w:t xml:space="preserve"> VIEŠOJO PIRKIMO </w:t>
          </w:r>
        </w:p>
        <w:p w14:paraId="1D1BF965" w14:textId="0CEA312B" w:rsidR="00D526C8" w:rsidRPr="001C745C" w:rsidRDefault="0061196A"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3D2219" w:rsidRPr="003D2219">
            <w:rPr>
              <w:rFonts w:ascii="Times New Roman" w:hAnsi="Times New Roman" w:cs="Times New Roman"/>
              <w:b/>
              <w:bCs/>
              <w:sz w:val="28"/>
              <w:szCs w:val="28"/>
            </w:rPr>
            <w:t>PAPRASTOJO IR KAPITALINIO REMONTO APRAŠŲ PARENGIMO PASLAUGŲ PIRKIMAS</w:t>
          </w:r>
          <w:r w:rsidR="00B12495">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2D27D653" w14:textId="4E1848E0" w:rsidR="002869E7"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203122941" w:history="1">
                <w:r w:rsidR="002869E7" w:rsidRPr="00967A33">
                  <w:rPr>
                    <w:rStyle w:val="Hipersaitas"/>
                    <w:rFonts w:ascii="Times New Roman" w:hAnsi="Times New Roman" w:cs="Times New Roman"/>
                    <w:noProof/>
                  </w:rPr>
                  <w:t>1.</w:t>
                </w:r>
                <w:r w:rsidR="002869E7">
                  <w:rPr>
                    <w:noProof/>
                    <w:kern w:val="2"/>
                    <w:sz w:val="24"/>
                    <w:szCs w:val="24"/>
                    <w14:ligatures w14:val="standardContextual"/>
                  </w:rPr>
                  <w:tab/>
                </w:r>
                <w:r w:rsidR="002869E7" w:rsidRPr="00967A33">
                  <w:rPr>
                    <w:rStyle w:val="Hipersaitas"/>
                    <w:rFonts w:ascii="Times New Roman" w:hAnsi="Times New Roman" w:cs="Times New Roman"/>
                    <w:noProof/>
                  </w:rPr>
                  <w:t>Bendra informacija</w:t>
                </w:r>
                <w:r w:rsidR="002869E7">
                  <w:rPr>
                    <w:noProof/>
                    <w:webHidden/>
                  </w:rPr>
                  <w:tab/>
                </w:r>
                <w:r w:rsidR="002869E7">
                  <w:rPr>
                    <w:noProof/>
                    <w:webHidden/>
                  </w:rPr>
                  <w:fldChar w:fldCharType="begin"/>
                </w:r>
                <w:r w:rsidR="002869E7">
                  <w:rPr>
                    <w:noProof/>
                    <w:webHidden/>
                  </w:rPr>
                  <w:instrText xml:space="preserve"> PAGEREF _Toc203122941 \h </w:instrText>
                </w:r>
                <w:r w:rsidR="002869E7">
                  <w:rPr>
                    <w:noProof/>
                    <w:webHidden/>
                  </w:rPr>
                </w:r>
                <w:r w:rsidR="002869E7">
                  <w:rPr>
                    <w:noProof/>
                    <w:webHidden/>
                  </w:rPr>
                  <w:fldChar w:fldCharType="separate"/>
                </w:r>
                <w:r w:rsidR="002869E7">
                  <w:rPr>
                    <w:noProof/>
                    <w:webHidden/>
                  </w:rPr>
                  <w:t>3</w:t>
                </w:r>
                <w:r w:rsidR="002869E7">
                  <w:rPr>
                    <w:noProof/>
                    <w:webHidden/>
                  </w:rPr>
                  <w:fldChar w:fldCharType="end"/>
                </w:r>
              </w:hyperlink>
            </w:p>
            <w:p w14:paraId="6C56096A" w14:textId="555A1329" w:rsidR="002869E7" w:rsidRDefault="002869E7">
              <w:pPr>
                <w:pStyle w:val="Turinys1"/>
                <w:rPr>
                  <w:noProof/>
                  <w:kern w:val="2"/>
                  <w:sz w:val="24"/>
                  <w:szCs w:val="24"/>
                  <w14:ligatures w14:val="standardContextual"/>
                </w:rPr>
              </w:pPr>
              <w:hyperlink w:anchor="_Toc203122942" w:history="1">
                <w:r w:rsidRPr="00967A33">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_Toc203122942 \h </w:instrText>
                </w:r>
                <w:r>
                  <w:rPr>
                    <w:noProof/>
                    <w:webHidden/>
                  </w:rPr>
                </w:r>
                <w:r>
                  <w:rPr>
                    <w:noProof/>
                    <w:webHidden/>
                  </w:rPr>
                  <w:fldChar w:fldCharType="separate"/>
                </w:r>
                <w:r>
                  <w:rPr>
                    <w:noProof/>
                    <w:webHidden/>
                  </w:rPr>
                  <w:t>3</w:t>
                </w:r>
                <w:r>
                  <w:rPr>
                    <w:noProof/>
                    <w:webHidden/>
                  </w:rPr>
                  <w:fldChar w:fldCharType="end"/>
                </w:r>
              </w:hyperlink>
            </w:p>
            <w:p w14:paraId="3BB40A7D" w14:textId="74048925" w:rsidR="002869E7" w:rsidRDefault="002869E7">
              <w:pPr>
                <w:pStyle w:val="Turinys1"/>
                <w:rPr>
                  <w:noProof/>
                  <w:kern w:val="2"/>
                  <w:sz w:val="24"/>
                  <w:szCs w:val="24"/>
                  <w14:ligatures w14:val="standardContextual"/>
                </w:rPr>
              </w:pPr>
              <w:hyperlink w:anchor="_Toc203122943" w:history="1">
                <w:r w:rsidRPr="00967A33">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_Toc203122943 \h </w:instrText>
                </w:r>
                <w:r>
                  <w:rPr>
                    <w:noProof/>
                    <w:webHidden/>
                  </w:rPr>
                </w:r>
                <w:r>
                  <w:rPr>
                    <w:noProof/>
                    <w:webHidden/>
                  </w:rPr>
                  <w:fldChar w:fldCharType="separate"/>
                </w:r>
                <w:r>
                  <w:rPr>
                    <w:noProof/>
                    <w:webHidden/>
                  </w:rPr>
                  <w:t>3</w:t>
                </w:r>
                <w:r>
                  <w:rPr>
                    <w:noProof/>
                    <w:webHidden/>
                  </w:rPr>
                  <w:fldChar w:fldCharType="end"/>
                </w:r>
              </w:hyperlink>
            </w:p>
            <w:p w14:paraId="0503354E" w14:textId="5A1E9157" w:rsidR="002869E7" w:rsidRDefault="002869E7">
              <w:pPr>
                <w:pStyle w:val="Turinys1"/>
                <w:rPr>
                  <w:noProof/>
                  <w:kern w:val="2"/>
                  <w:sz w:val="24"/>
                  <w:szCs w:val="24"/>
                  <w14:ligatures w14:val="standardContextual"/>
                </w:rPr>
              </w:pPr>
              <w:hyperlink w:anchor="_Toc203122944" w:history="1">
                <w:r w:rsidRPr="00967A33">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_Toc203122944 \h </w:instrText>
                </w:r>
                <w:r>
                  <w:rPr>
                    <w:noProof/>
                    <w:webHidden/>
                  </w:rPr>
                </w:r>
                <w:r>
                  <w:rPr>
                    <w:noProof/>
                    <w:webHidden/>
                  </w:rPr>
                  <w:fldChar w:fldCharType="separate"/>
                </w:r>
                <w:r>
                  <w:rPr>
                    <w:noProof/>
                    <w:webHidden/>
                  </w:rPr>
                  <w:t>4</w:t>
                </w:r>
                <w:r>
                  <w:rPr>
                    <w:noProof/>
                    <w:webHidden/>
                  </w:rPr>
                  <w:fldChar w:fldCharType="end"/>
                </w:r>
              </w:hyperlink>
            </w:p>
            <w:p w14:paraId="6720A748" w14:textId="509710CE" w:rsidR="002869E7" w:rsidRDefault="002869E7">
              <w:pPr>
                <w:pStyle w:val="Turinys1"/>
                <w:rPr>
                  <w:noProof/>
                  <w:kern w:val="2"/>
                  <w:sz w:val="24"/>
                  <w:szCs w:val="24"/>
                  <w14:ligatures w14:val="standardContextual"/>
                </w:rPr>
              </w:pPr>
              <w:hyperlink w:anchor="_Toc203122945" w:history="1">
                <w:r w:rsidRPr="00967A33">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_Toc203122945 \h </w:instrText>
                </w:r>
                <w:r>
                  <w:rPr>
                    <w:noProof/>
                    <w:webHidden/>
                  </w:rPr>
                </w:r>
                <w:r>
                  <w:rPr>
                    <w:noProof/>
                    <w:webHidden/>
                  </w:rPr>
                  <w:fldChar w:fldCharType="separate"/>
                </w:r>
                <w:r>
                  <w:rPr>
                    <w:noProof/>
                    <w:webHidden/>
                  </w:rPr>
                  <w:t>4</w:t>
                </w:r>
                <w:r>
                  <w:rPr>
                    <w:noProof/>
                    <w:webHidden/>
                  </w:rPr>
                  <w:fldChar w:fldCharType="end"/>
                </w:r>
              </w:hyperlink>
            </w:p>
            <w:p w14:paraId="6ABE6CF7" w14:textId="35DDD9D9" w:rsidR="002869E7" w:rsidRDefault="002869E7">
              <w:pPr>
                <w:pStyle w:val="Turinys1"/>
                <w:rPr>
                  <w:noProof/>
                  <w:kern w:val="2"/>
                  <w:sz w:val="24"/>
                  <w:szCs w:val="24"/>
                  <w14:ligatures w14:val="standardContextual"/>
                </w:rPr>
              </w:pPr>
              <w:hyperlink w:anchor="_Toc203122946" w:history="1">
                <w:r w:rsidRPr="00967A33">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_Toc203122946 \h </w:instrText>
                </w:r>
                <w:r>
                  <w:rPr>
                    <w:noProof/>
                    <w:webHidden/>
                  </w:rPr>
                </w:r>
                <w:r>
                  <w:rPr>
                    <w:noProof/>
                    <w:webHidden/>
                  </w:rPr>
                  <w:fldChar w:fldCharType="separate"/>
                </w:r>
                <w:r>
                  <w:rPr>
                    <w:noProof/>
                    <w:webHidden/>
                  </w:rPr>
                  <w:t>4</w:t>
                </w:r>
                <w:r>
                  <w:rPr>
                    <w:noProof/>
                    <w:webHidden/>
                  </w:rPr>
                  <w:fldChar w:fldCharType="end"/>
                </w:r>
              </w:hyperlink>
            </w:p>
            <w:p w14:paraId="26672A95" w14:textId="2EE0C2DA" w:rsidR="002869E7" w:rsidRDefault="002869E7">
              <w:pPr>
                <w:pStyle w:val="Turinys1"/>
                <w:tabs>
                  <w:tab w:val="left" w:pos="720"/>
                </w:tabs>
                <w:rPr>
                  <w:noProof/>
                  <w:kern w:val="2"/>
                  <w:sz w:val="24"/>
                  <w:szCs w:val="24"/>
                  <w14:ligatures w14:val="standardContextual"/>
                </w:rPr>
              </w:pPr>
              <w:hyperlink w:anchor="_Toc203122947" w:history="1">
                <w:r w:rsidRPr="00967A33">
                  <w:rPr>
                    <w:rStyle w:val="Hipersaitas"/>
                    <w:rFonts w:ascii="Times New Roman" w:eastAsia="Calibri" w:hAnsi="Times New Roman" w:cs="Times New Roman"/>
                    <w:noProof/>
                  </w:rPr>
                  <w:t>7.</w:t>
                </w:r>
                <w:r>
                  <w:rPr>
                    <w:noProof/>
                    <w:kern w:val="2"/>
                    <w:sz w:val="24"/>
                    <w:szCs w:val="24"/>
                    <w14:ligatures w14:val="standardContextual"/>
                  </w:rPr>
                  <w:tab/>
                </w:r>
                <w:r w:rsidRPr="00967A33">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_Toc203122947 \h </w:instrText>
                </w:r>
                <w:r>
                  <w:rPr>
                    <w:noProof/>
                    <w:webHidden/>
                  </w:rPr>
                </w:r>
                <w:r>
                  <w:rPr>
                    <w:noProof/>
                    <w:webHidden/>
                  </w:rPr>
                  <w:fldChar w:fldCharType="separate"/>
                </w:r>
                <w:r>
                  <w:rPr>
                    <w:noProof/>
                    <w:webHidden/>
                  </w:rPr>
                  <w:t>5</w:t>
                </w:r>
                <w:r>
                  <w:rPr>
                    <w:noProof/>
                    <w:webHidden/>
                  </w:rPr>
                  <w:fldChar w:fldCharType="end"/>
                </w:r>
              </w:hyperlink>
            </w:p>
            <w:p w14:paraId="5ED94A5A" w14:textId="35F125FF" w:rsidR="002869E7" w:rsidRDefault="002869E7">
              <w:pPr>
                <w:pStyle w:val="Turinys1"/>
                <w:tabs>
                  <w:tab w:val="left" w:pos="720"/>
                </w:tabs>
                <w:rPr>
                  <w:noProof/>
                  <w:kern w:val="2"/>
                  <w:sz w:val="24"/>
                  <w:szCs w:val="24"/>
                  <w14:ligatures w14:val="standardContextual"/>
                </w:rPr>
              </w:pPr>
              <w:hyperlink w:anchor="_Toc203122948" w:history="1">
                <w:r w:rsidRPr="00967A33">
                  <w:rPr>
                    <w:rStyle w:val="Hipersaitas"/>
                    <w:rFonts w:ascii="Times New Roman" w:eastAsia="Calibri" w:hAnsi="Times New Roman" w:cs="Times New Roman"/>
                    <w:noProof/>
                  </w:rPr>
                  <w:t>8.</w:t>
                </w:r>
                <w:r>
                  <w:rPr>
                    <w:noProof/>
                    <w:kern w:val="2"/>
                    <w:sz w:val="24"/>
                    <w:szCs w:val="24"/>
                    <w14:ligatures w14:val="standardContextual"/>
                  </w:rPr>
                  <w:tab/>
                </w:r>
                <w:r w:rsidRPr="00967A33">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_Toc203122948 \h </w:instrText>
                </w:r>
                <w:r>
                  <w:rPr>
                    <w:noProof/>
                    <w:webHidden/>
                  </w:rPr>
                </w:r>
                <w:r>
                  <w:rPr>
                    <w:noProof/>
                    <w:webHidden/>
                  </w:rPr>
                  <w:fldChar w:fldCharType="separate"/>
                </w:r>
                <w:r>
                  <w:rPr>
                    <w:noProof/>
                    <w:webHidden/>
                  </w:rPr>
                  <w:t>6</w:t>
                </w:r>
                <w:r>
                  <w:rPr>
                    <w:noProof/>
                    <w:webHidden/>
                  </w:rPr>
                  <w:fldChar w:fldCharType="end"/>
                </w:r>
              </w:hyperlink>
            </w:p>
            <w:p w14:paraId="51064FB0" w14:textId="0E84F911" w:rsidR="002869E7" w:rsidRDefault="002869E7">
              <w:pPr>
                <w:pStyle w:val="Turinys1"/>
                <w:tabs>
                  <w:tab w:val="left" w:pos="720"/>
                </w:tabs>
                <w:rPr>
                  <w:noProof/>
                  <w:kern w:val="2"/>
                  <w:sz w:val="24"/>
                  <w:szCs w:val="24"/>
                  <w14:ligatures w14:val="standardContextual"/>
                </w:rPr>
              </w:pPr>
              <w:hyperlink w:anchor="_Toc203122949" w:history="1">
                <w:r w:rsidRPr="00967A33">
                  <w:rPr>
                    <w:rStyle w:val="Hipersaitas"/>
                    <w:rFonts w:ascii="Times New Roman" w:eastAsia="Calibri" w:hAnsi="Times New Roman" w:cs="Times New Roman"/>
                    <w:noProof/>
                  </w:rPr>
                  <w:t>9.</w:t>
                </w:r>
                <w:r>
                  <w:rPr>
                    <w:noProof/>
                    <w:kern w:val="2"/>
                    <w:sz w:val="24"/>
                    <w:szCs w:val="24"/>
                    <w14:ligatures w14:val="standardContextual"/>
                  </w:rPr>
                  <w:tab/>
                </w:r>
                <w:r w:rsidRPr="00967A3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_Toc203122949 \h </w:instrText>
                </w:r>
                <w:r>
                  <w:rPr>
                    <w:noProof/>
                    <w:webHidden/>
                  </w:rPr>
                </w:r>
                <w:r>
                  <w:rPr>
                    <w:noProof/>
                    <w:webHidden/>
                  </w:rPr>
                  <w:fldChar w:fldCharType="separate"/>
                </w:r>
                <w:r>
                  <w:rPr>
                    <w:noProof/>
                    <w:webHidden/>
                  </w:rPr>
                  <w:t>6</w:t>
                </w:r>
                <w:r>
                  <w:rPr>
                    <w:noProof/>
                    <w:webHidden/>
                  </w:rPr>
                  <w:fldChar w:fldCharType="end"/>
                </w:r>
              </w:hyperlink>
            </w:p>
            <w:p w14:paraId="7A2BE97A" w14:textId="0A9CCF7C" w:rsidR="002869E7" w:rsidRDefault="002869E7">
              <w:pPr>
                <w:pStyle w:val="Turinys1"/>
                <w:tabs>
                  <w:tab w:val="left" w:pos="720"/>
                </w:tabs>
                <w:rPr>
                  <w:noProof/>
                  <w:kern w:val="2"/>
                  <w:sz w:val="24"/>
                  <w:szCs w:val="24"/>
                  <w14:ligatures w14:val="standardContextual"/>
                </w:rPr>
              </w:pPr>
              <w:hyperlink w:anchor="_Toc203122950" w:history="1">
                <w:r w:rsidRPr="00967A33">
                  <w:rPr>
                    <w:rStyle w:val="Hipersaitas"/>
                    <w:rFonts w:ascii="Times New Roman" w:eastAsia="Calibri" w:hAnsi="Times New Roman" w:cs="Times New Roman"/>
                    <w:noProof/>
                  </w:rPr>
                  <w:t>10.</w:t>
                </w:r>
                <w:r>
                  <w:rPr>
                    <w:noProof/>
                    <w:kern w:val="2"/>
                    <w:sz w:val="24"/>
                    <w:szCs w:val="24"/>
                    <w14:ligatures w14:val="standardContextual"/>
                  </w:rPr>
                  <w:tab/>
                </w:r>
                <w:r w:rsidRPr="00967A33">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_Toc203122950 \h </w:instrText>
                </w:r>
                <w:r>
                  <w:rPr>
                    <w:noProof/>
                    <w:webHidden/>
                  </w:rPr>
                </w:r>
                <w:r>
                  <w:rPr>
                    <w:noProof/>
                    <w:webHidden/>
                  </w:rPr>
                  <w:fldChar w:fldCharType="separate"/>
                </w:r>
                <w:r>
                  <w:rPr>
                    <w:noProof/>
                    <w:webHidden/>
                  </w:rPr>
                  <w:t>6</w:t>
                </w:r>
                <w:r>
                  <w:rPr>
                    <w:noProof/>
                    <w:webHidden/>
                  </w:rPr>
                  <w:fldChar w:fldCharType="end"/>
                </w:r>
              </w:hyperlink>
            </w:p>
            <w:p w14:paraId="01A8E5A9" w14:textId="2478DCDB" w:rsidR="002869E7" w:rsidRDefault="002869E7">
              <w:pPr>
                <w:pStyle w:val="Turinys1"/>
                <w:tabs>
                  <w:tab w:val="left" w:pos="720"/>
                </w:tabs>
                <w:rPr>
                  <w:noProof/>
                  <w:kern w:val="2"/>
                  <w:sz w:val="24"/>
                  <w:szCs w:val="24"/>
                  <w14:ligatures w14:val="standardContextual"/>
                </w:rPr>
              </w:pPr>
              <w:hyperlink w:anchor="_Toc203122951" w:history="1">
                <w:r w:rsidRPr="00967A33">
                  <w:rPr>
                    <w:rStyle w:val="Hipersaitas"/>
                    <w:rFonts w:ascii="Times New Roman" w:hAnsi="Times New Roman" w:cs="Times New Roman"/>
                    <w:noProof/>
                  </w:rPr>
                  <w:t>11.</w:t>
                </w:r>
                <w:r>
                  <w:rPr>
                    <w:noProof/>
                    <w:kern w:val="2"/>
                    <w:sz w:val="24"/>
                    <w:szCs w:val="24"/>
                    <w14:ligatures w14:val="standardContextual"/>
                  </w:rPr>
                  <w:tab/>
                </w:r>
                <w:r w:rsidRPr="00967A33">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_Toc203122951 \h </w:instrText>
                </w:r>
                <w:r>
                  <w:rPr>
                    <w:noProof/>
                    <w:webHidden/>
                  </w:rPr>
                </w:r>
                <w:r>
                  <w:rPr>
                    <w:noProof/>
                    <w:webHidden/>
                  </w:rPr>
                  <w:fldChar w:fldCharType="separate"/>
                </w:r>
                <w:r>
                  <w:rPr>
                    <w:noProof/>
                    <w:webHidden/>
                  </w:rPr>
                  <w:t>6</w:t>
                </w:r>
                <w:r>
                  <w:rPr>
                    <w:noProof/>
                    <w:webHidden/>
                  </w:rPr>
                  <w:fldChar w:fldCharType="end"/>
                </w:r>
              </w:hyperlink>
            </w:p>
            <w:p w14:paraId="477F2D15" w14:textId="3EE82975" w:rsidR="002869E7" w:rsidRDefault="002869E7">
              <w:pPr>
                <w:pStyle w:val="Turinys1"/>
                <w:rPr>
                  <w:noProof/>
                  <w:kern w:val="2"/>
                  <w:sz w:val="24"/>
                  <w:szCs w:val="24"/>
                  <w14:ligatures w14:val="standardContextual"/>
                </w:rPr>
              </w:pPr>
              <w:hyperlink w:anchor="_Toc203122952" w:history="1">
                <w:r w:rsidRPr="00967A33">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_Toc203122952 \h </w:instrText>
                </w:r>
                <w:r>
                  <w:rPr>
                    <w:noProof/>
                    <w:webHidden/>
                  </w:rPr>
                </w:r>
                <w:r>
                  <w:rPr>
                    <w:noProof/>
                    <w:webHidden/>
                  </w:rPr>
                  <w:fldChar w:fldCharType="separate"/>
                </w:r>
                <w:r>
                  <w:rPr>
                    <w:noProof/>
                    <w:webHidden/>
                  </w:rPr>
                  <w:t>9</w:t>
                </w:r>
                <w:r>
                  <w:rPr>
                    <w:noProof/>
                    <w:webHidden/>
                  </w:rPr>
                  <w:fldChar w:fldCharType="end"/>
                </w:r>
              </w:hyperlink>
            </w:p>
            <w:p w14:paraId="74F14A4E" w14:textId="58FD8F7C" w:rsidR="002869E7" w:rsidRDefault="002869E7">
              <w:pPr>
                <w:pStyle w:val="Turinys2"/>
                <w:tabs>
                  <w:tab w:val="left" w:pos="720"/>
                </w:tabs>
                <w:rPr>
                  <w:noProof/>
                  <w:kern w:val="2"/>
                  <w:sz w:val="24"/>
                  <w:szCs w:val="24"/>
                  <w14:ligatures w14:val="standardContextual"/>
                </w:rPr>
              </w:pPr>
              <w:hyperlink w:anchor="_Toc203122953" w:history="1">
                <w:r w:rsidRPr="00967A33">
                  <w:rPr>
                    <w:rStyle w:val="Hipersaitas"/>
                    <w:rFonts w:cs="Times New Roman"/>
                    <w:noProof/>
                  </w:rPr>
                  <w:t>1.</w:t>
                </w:r>
                <w:r>
                  <w:rPr>
                    <w:noProof/>
                    <w:kern w:val="2"/>
                    <w:sz w:val="24"/>
                    <w:szCs w:val="24"/>
                    <w14:ligatures w14:val="standardContextual"/>
                  </w:rPr>
                  <w:tab/>
                </w:r>
                <w:r w:rsidRPr="00967A33">
                  <w:rPr>
                    <w:rStyle w:val="Hipersaitas"/>
                    <w:rFonts w:cs="Times New Roman"/>
                    <w:noProof/>
                  </w:rPr>
                  <w:t>Pirkimo sąlygų 1 priedas „1 dalis Kvėdarna“:</w:t>
                </w:r>
                <w:r>
                  <w:rPr>
                    <w:noProof/>
                    <w:webHidden/>
                  </w:rPr>
                  <w:tab/>
                </w:r>
                <w:r>
                  <w:rPr>
                    <w:noProof/>
                    <w:webHidden/>
                  </w:rPr>
                  <w:fldChar w:fldCharType="begin"/>
                </w:r>
                <w:r>
                  <w:rPr>
                    <w:noProof/>
                    <w:webHidden/>
                  </w:rPr>
                  <w:instrText xml:space="preserve"> PAGEREF _Toc203122953 \h </w:instrText>
                </w:r>
                <w:r>
                  <w:rPr>
                    <w:noProof/>
                    <w:webHidden/>
                  </w:rPr>
                </w:r>
                <w:r>
                  <w:rPr>
                    <w:noProof/>
                    <w:webHidden/>
                  </w:rPr>
                  <w:fldChar w:fldCharType="separate"/>
                </w:r>
                <w:r>
                  <w:rPr>
                    <w:noProof/>
                    <w:webHidden/>
                  </w:rPr>
                  <w:t>9</w:t>
                </w:r>
                <w:r>
                  <w:rPr>
                    <w:noProof/>
                    <w:webHidden/>
                  </w:rPr>
                  <w:fldChar w:fldCharType="end"/>
                </w:r>
              </w:hyperlink>
            </w:p>
            <w:p w14:paraId="67BC892C" w14:textId="649B7BDB" w:rsidR="002869E7" w:rsidRDefault="002869E7">
              <w:pPr>
                <w:pStyle w:val="Turinys2"/>
                <w:tabs>
                  <w:tab w:val="left" w:pos="960"/>
                </w:tabs>
                <w:rPr>
                  <w:noProof/>
                  <w:kern w:val="2"/>
                  <w:sz w:val="24"/>
                  <w:szCs w:val="24"/>
                  <w14:ligatures w14:val="standardContextual"/>
                </w:rPr>
              </w:pPr>
              <w:hyperlink w:anchor="_Toc203122954" w:history="1">
                <w:r w:rsidRPr="00967A33">
                  <w:rPr>
                    <w:rStyle w:val="Hipersaitas"/>
                    <w:rFonts w:cs="Times New Roman"/>
                    <w:noProof/>
                  </w:rPr>
                  <w:t>1.1.</w:t>
                </w:r>
                <w:r>
                  <w:rPr>
                    <w:noProof/>
                    <w:kern w:val="2"/>
                    <w:sz w:val="24"/>
                    <w:szCs w:val="24"/>
                    <w14:ligatures w14:val="standardContextual"/>
                  </w:rPr>
                  <w:tab/>
                </w:r>
                <w:r w:rsidRPr="00967A33">
                  <w:rPr>
                    <w:rStyle w:val="Hipersaitas"/>
                    <w:rFonts w:cs="Times New Roman"/>
                    <w:noProof/>
                  </w:rPr>
                  <w:t>1 dalies pirkimo sąlygų 1 priedas „Techninė specifikacija“;</w:t>
                </w:r>
                <w:r>
                  <w:rPr>
                    <w:noProof/>
                    <w:webHidden/>
                  </w:rPr>
                  <w:tab/>
                </w:r>
                <w:r>
                  <w:rPr>
                    <w:noProof/>
                    <w:webHidden/>
                  </w:rPr>
                  <w:fldChar w:fldCharType="begin"/>
                </w:r>
                <w:r>
                  <w:rPr>
                    <w:noProof/>
                    <w:webHidden/>
                  </w:rPr>
                  <w:instrText xml:space="preserve"> PAGEREF _Toc203122954 \h </w:instrText>
                </w:r>
                <w:r>
                  <w:rPr>
                    <w:noProof/>
                    <w:webHidden/>
                  </w:rPr>
                </w:r>
                <w:r>
                  <w:rPr>
                    <w:noProof/>
                    <w:webHidden/>
                  </w:rPr>
                  <w:fldChar w:fldCharType="separate"/>
                </w:r>
                <w:r>
                  <w:rPr>
                    <w:noProof/>
                    <w:webHidden/>
                  </w:rPr>
                  <w:t>9</w:t>
                </w:r>
                <w:r>
                  <w:rPr>
                    <w:noProof/>
                    <w:webHidden/>
                  </w:rPr>
                  <w:fldChar w:fldCharType="end"/>
                </w:r>
              </w:hyperlink>
            </w:p>
            <w:p w14:paraId="46E73A1F" w14:textId="52B7E188" w:rsidR="002869E7" w:rsidRDefault="002869E7">
              <w:pPr>
                <w:pStyle w:val="Turinys2"/>
                <w:tabs>
                  <w:tab w:val="left" w:pos="960"/>
                </w:tabs>
                <w:rPr>
                  <w:noProof/>
                  <w:kern w:val="2"/>
                  <w:sz w:val="24"/>
                  <w:szCs w:val="24"/>
                  <w14:ligatures w14:val="standardContextual"/>
                </w:rPr>
              </w:pPr>
              <w:hyperlink w:anchor="_Toc203122955" w:history="1">
                <w:r w:rsidRPr="00967A33">
                  <w:rPr>
                    <w:rStyle w:val="Hipersaitas"/>
                    <w:rFonts w:cs="Times New Roman"/>
                    <w:noProof/>
                  </w:rPr>
                  <w:t>1.2.</w:t>
                </w:r>
                <w:r>
                  <w:rPr>
                    <w:noProof/>
                    <w:kern w:val="2"/>
                    <w:sz w:val="24"/>
                    <w:szCs w:val="24"/>
                    <w14:ligatures w14:val="standardContextual"/>
                  </w:rPr>
                  <w:tab/>
                </w:r>
                <w:r w:rsidRPr="00967A33">
                  <w:rPr>
                    <w:rStyle w:val="Hipersaitas"/>
                    <w:rFonts w:cs="Times New Roman"/>
                    <w:noProof/>
                  </w:rPr>
                  <w:t>1 dalies pirkimo sąlygų 2 priedas „Pasiūlymo forma“;</w:t>
                </w:r>
                <w:r>
                  <w:rPr>
                    <w:noProof/>
                    <w:webHidden/>
                  </w:rPr>
                  <w:tab/>
                </w:r>
                <w:r>
                  <w:rPr>
                    <w:noProof/>
                    <w:webHidden/>
                  </w:rPr>
                  <w:fldChar w:fldCharType="begin"/>
                </w:r>
                <w:r>
                  <w:rPr>
                    <w:noProof/>
                    <w:webHidden/>
                  </w:rPr>
                  <w:instrText xml:space="preserve"> PAGEREF _Toc203122955 \h </w:instrText>
                </w:r>
                <w:r>
                  <w:rPr>
                    <w:noProof/>
                    <w:webHidden/>
                  </w:rPr>
                </w:r>
                <w:r>
                  <w:rPr>
                    <w:noProof/>
                    <w:webHidden/>
                  </w:rPr>
                  <w:fldChar w:fldCharType="separate"/>
                </w:r>
                <w:r>
                  <w:rPr>
                    <w:noProof/>
                    <w:webHidden/>
                  </w:rPr>
                  <w:t>9</w:t>
                </w:r>
                <w:r>
                  <w:rPr>
                    <w:noProof/>
                    <w:webHidden/>
                  </w:rPr>
                  <w:fldChar w:fldCharType="end"/>
                </w:r>
              </w:hyperlink>
            </w:p>
            <w:p w14:paraId="2FAD88A3" w14:textId="78085350" w:rsidR="002869E7" w:rsidRDefault="002869E7">
              <w:pPr>
                <w:pStyle w:val="Turinys2"/>
                <w:tabs>
                  <w:tab w:val="left" w:pos="960"/>
                </w:tabs>
                <w:rPr>
                  <w:noProof/>
                  <w:kern w:val="2"/>
                  <w:sz w:val="24"/>
                  <w:szCs w:val="24"/>
                  <w14:ligatures w14:val="standardContextual"/>
                </w:rPr>
              </w:pPr>
              <w:hyperlink w:anchor="_Toc203122956" w:history="1">
                <w:r w:rsidRPr="00967A33">
                  <w:rPr>
                    <w:rStyle w:val="Hipersaitas"/>
                    <w:rFonts w:cs="Times New Roman"/>
                    <w:noProof/>
                  </w:rPr>
                  <w:t>1.3.</w:t>
                </w:r>
                <w:r>
                  <w:rPr>
                    <w:noProof/>
                    <w:kern w:val="2"/>
                    <w:sz w:val="24"/>
                    <w:szCs w:val="24"/>
                    <w14:ligatures w14:val="standardContextual"/>
                  </w:rPr>
                  <w:tab/>
                </w:r>
                <w:r w:rsidRPr="00967A33">
                  <w:rPr>
                    <w:rStyle w:val="Hipersaitas"/>
                    <w:rFonts w:cs="Times New Roman"/>
                    <w:noProof/>
                  </w:rPr>
                  <w:t>1 dalies pirkimo sąlygų 3 priedas „Sutarties projektas“;</w:t>
                </w:r>
                <w:r>
                  <w:rPr>
                    <w:noProof/>
                    <w:webHidden/>
                  </w:rPr>
                  <w:tab/>
                </w:r>
                <w:r>
                  <w:rPr>
                    <w:noProof/>
                    <w:webHidden/>
                  </w:rPr>
                  <w:fldChar w:fldCharType="begin"/>
                </w:r>
                <w:r>
                  <w:rPr>
                    <w:noProof/>
                    <w:webHidden/>
                  </w:rPr>
                  <w:instrText xml:space="preserve"> PAGEREF _Toc203122956 \h </w:instrText>
                </w:r>
                <w:r>
                  <w:rPr>
                    <w:noProof/>
                    <w:webHidden/>
                  </w:rPr>
                </w:r>
                <w:r>
                  <w:rPr>
                    <w:noProof/>
                    <w:webHidden/>
                  </w:rPr>
                  <w:fldChar w:fldCharType="separate"/>
                </w:r>
                <w:r>
                  <w:rPr>
                    <w:noProof/>
                    <w:webHidden/>
                  </w:rPr>
                  <w:t>9</w:t>
                </w:r>
                <w:r>
                  <w:rPr>
                    <w:noProof/>
                    <w:webHidden/>
                  </w:rPr>
                  <w:fldChar w:fldCharType="end"/>
                </w:r>
              </w:hyperlink>
            </w:p>
            <w:p w14:paraId="2F5F92BB" w14:textId="79669800" w:rsidR="002869E7" w:rsidRDefault="002869E7">
              <w:pPr>
                <w:pStyle w:val="Turinys2"/>
                <w:tabs>
                  <w:tab w:val="left" w:pos="960"/>
                </w:tabs>
                <w:rPr>
                  <w:noProof/>
                  <w:kern w:val="2"/>
                  <w:sz w:val="24"/>
                  <w:szCs w:val="24"/>
                  <w14:ligatures w14:val="standardContextual"/>
                </w:rPr>
              </w:pPr>
              <w:hyperlink w:anchor="_Toc203122957" w:history="1">
                <w:r w:rsidRPr="00967A33">
                  <w:rPr>
                    <w:rStyle w:val="Hipersaitas"/>
                    <w:rFonts w:cs="Times New Roman"/>
                    <w:noProof/>
                  </w:rPr>
                  <w:t>1.4.</w:t>
                </w:r>
                <w:r>
                  <w:rPr>
                    <w:noProof/>
                    <w:kern w:val="2"/>
                    <w:sz w:val="24"/>
                    <w:szCs w:val="24"/>
                    <w14:ligatures w14:val="standardContextual"/>
                  </w:rPr>
                  <w:tab/>
                </w:r>
                <w:r w:rsidRPr="00967A33">
                  <w:rPr>
                    <w:rStyle w:val="Hipersaitas"/>
                    <w:rFonts w:cs="Times New Roman"/>
                    <w:noProof/>
                  </w:rPr>
                  <w:t>1 dalies pirkimo sąlygų 4 priedas „Tiekėjų kvalifikacijos reikalavimai“;</w:t>
                </w:r>
                <w:r>
                  <w:rPr>
                    <w:noProof/>
                    <w:webHidden/>
                  </w:rPr>
                  <w:tab/>
                </w:r>
                <w:r>
                  <w:rPr>
                    <w:noProof/>
                    <w:webHidden/>
                  </w:rPr>
                  <w:fldChar w:fldCharType="begin"/>
                </w:r>
                <w:r>
                  <w:rPr>
                    <w:noProof/>
                    <w:webHidden/>
                  </w:rPr>
                  <w:instrText xml:space="preserve"> PAGEREF _Toc203122957 \h </w:instrText>
                </w:r>
                <w:r>
                  <w:rPr>
                    <w:noProof/>
                    <w:webHidden/>
                  </w:rPr>
                </w:r>
                <w:r>
                  <w:rPr>
                    <w:noProof/>
                    <w:webHidden/>
                  </w:rPr>
                  <w:fldChar w:fldCharType="separate"/>
                </w:r>
                <w:r>
                  <w:rPr>
                    <w:noProof/>
                    <w:webHidden/>
                  </w:rPr>
                  <w:t>9</w:t>
                </w:r>
                <w:r>
                  <w:rPr>
                    <w:noProof/>
                    <w:webHidden/>
                  </w:rPr>
                  <w:fldChar w:fldCharType="end"/>
                </w:r>
              </w:hyperlink>
            </w:p>
            <w:p w14:paraId="008CEEA6" w14:textId="51799855" w:rsidR="002869E7" w:rsidRDefault="002869E7">
              <w:pPr>
                <w:pStyle w:val="Turinys2"/>
                <w:tabs>
                  <w:tab w:val="left" w:pos="960"/>
                </w:tabs>
                <w:rPr>
                  <w:noProof/>
                  <w:kern w:val="2"/>
                  <w:sz w:val="24"/>
                  <w:szCs w:val="24"/>
                  <w14:ligatures w14:val="standardContextual"/>
                </w:rPr>
              </w:pPr>
              <w:hyperlink w:anchor="_Toc203122958" w:history="1">
                <w:r w:rsidRPr="00967A33">
                  <w:rPr>
                    <w:rStyle w:val="Hipersaitas"/>
                    <w:rFonts w:cs="Times New Roman"/>
                    <w:noProof/>
                  </w:rPr>
                  <w:t>1.5.</w:t>
                </w:r>
                <w:r>
                  <w:rPr>
                    <w:noProof/>
                    <w:kern w:val="2"/>
                    <w:sz w:val="24"/>
                    <w:szCs w:val="24"/>
                    <w14:ligatures w14:val="standardContextual"/>
                  </w:rPr>
                  <w:tab/>
                </w:r>
                <w:r w:rsidRPr="00967A33">
                  <w:rPr>
                    <w:rStyle w:val="Hipersaitas"/>
                    <w:rFonts w:cs="Times New Roman"/>
                    <w:noProof/>
                  </w:rPr>
                  <w:t>1 dalies pirkimo sąlygų 5 priedas „Už sutarties vykdymą atsakingų specialistų sąrašas;</w:t>
                </w:r>
                <w:r>
                  <w:rPr>
                    <w:noProof/>
                    <w:webHidden/>
                  </w:rPr>
                  <w:tab/>
                </w:r>
                <w:r>
                  <w:rPr>
                    <w:noProof/>
                    <w:webHidden/>
                  </w:rPr>
                  <w:fldChar w:fldCharType="begin"/>
                </w:r>
                <w:r>
                  <w:rPr>
                    <w:noProof/>
                    <w:webHidden/>
                  </w:rPr>
                  <w:instrText xml:space="preserve"> PAGEREF _Toc203122958 \h </w:instrText>
                </w:r>
                <w:r>
                  <w:rPr>
                    <w:noProof/>
                    <w:webHidden/>
                  </w:rPr>
                </w:r>
                <w:r>
                  <w:rPr>
                    <w:noProof/>
                    <w:webHidden/>
                  </w:rPr>
                  <w:fldChar w:fldCharType="separate"/>
                </w:r>
                <w:r>
                  <w:rPr>
                    <w:noProof/>
                    <w:webHidden/>
                  </w:rPr>
                  <w:t>9</w:t>
                </w:r>
                <w:r>
                  <w:rPr>
                    <w:noProof/>
                    <w:webHidden/>
                  </w:rPr>
                  <w:fldChar w:fldCharType="end"/>
                </w:r>
              </w:hyperlink>
            </w:p>
            <w:p w14:paraId="39ABFA32" w14:textId="645FC669" w:rsidR="002869E7" w:rsidRDefault="002869E7">
              <w:pPr>
                <w:pStyle w:val="Turinys2"/>
                <w:tabs>
                  <w:tab w:val="left" w:pos="960"/>
                </w:tabs>
                <w:rPr>
                  <w:noProof/>
                  <w:kern w:val="2"/>
                  <w:sz w:val="24"/>
                  <w:szCs w:val="24"/>
                  <w14:ligatures w14:val="standardContextual"/>
                </w:rPr>
              </w:pPr>
              <w:hyperlink w:anchor="_Toc203122959" w:history="1">
                <w:r w:rsidRPr="00967A33">
                  <w:rPr>
                    <w:rStyle w:val="Hipersaitas"/>
                    <w:rFonts w:cs="Times New Roman"/>
                    <w:noProof/>
                  </w:rPr>
                  <w:t>1.6.</w:t>
                </w:r>
                <w:r>
                  <w:rPr>
                    <w:noProof/>
                    <w:kern w:val="2"/>
                    <w:sz w:val="24"/>
                    <w:szCs w:val="24"/>
                    <w14:ligatures w14:val="standardContextual"/>
                  </w:rPr>
                  <w:tab/>
                </w:r>
                <w:r w:rsidRPr="00967A33">
                  <w:rPr>
                    <w:rStyle w:val="Hipersaitas"/>
                    <w:rFonts w:cs="Times New Roman"/>
                    <w:noProof/>
                  </w:rPr>
                  <w:t>1 dalies pirkimo sąlygų 6 priedas „Kiti dokumentai“;</w:t>
                </w:r>
                <w:r>
                  <w:rPr>
                    <w:noProof/>
                    <w:webHidden/>
                  </w:rPr>
                  <w:tab/>
                </w:r>
                <w:r>
                  <w:rPr>
                    <w:noProof/>
                    <w:webHidden/>
                  </w:rPr>
                  <w:fldChar w:fldCharType="begin"/>
                </w:r>
                <w:r>
                  <w:rPr>
                    <w:noProof/>
                    <w:webHidden/>
                  </w:rPr>
                  <w:instrText xml:space="preserve"> PAGEREF _Toc203122959 \h </w:instrText>
                </w:r>
                <w:r>
                  <w:rPr>
                    <w:noProof/>
                    <w:webHidden/>
                  </w:rPr>
                </w:r>
                <w:r>
                  <w:rPr>
                    <w:noProof/>
                    <w:webHidden/>
                  </w:rPr>
                  <w:fldChar w:fldCharType="separate"/>
                </w:r>
                <w:r>
                  <w:rPr>
                    <w:noProof/>
                    <w:webHidden/>
                  </w:rPr>
                  <w:t>9</w:t>
                </w:r>
                <w:r>
                  <w:rPr>
                    <w:noProof/>
                    <w:webHidden/>
                  </w:rPr>
                  <w:fldChar w:fldCharType="end"/>
                </w:r>
              </w:hyperlink>
            </w:p>
            <w:p w14:paraId="15AA2A3B" w14:textId="76153289" w:rsidR="002869E7" w:rsidRDefault="002869E7">
              <w:pPr>
                <w:pStyle w:val="Turinys2"/>
                <w:tabs>
                  <w:tab w:val="left" w:pos="720"/>
                </w:tabs>
                <w:rPr>
                  <w:noProof/>
                  <w:kern w:val="2"/>
                  <w:sz w:val="24"/>
                  <w:szCs w:val="24"/>
                  <w14:ligatures w14:val="standardContextual"/>
                </w:rPr>
              </w:pPr>
              <w:hyperlink w:anchor="_Toc203122960" w:history="1">
                <w:r w:rsidRPr="00967A33">
                  <w:rPr>
                    <w:rStyle w:val="Hipersaitas"/>
                    <w:rFonts w:cs="Times New Roman"/>
                    <w:noProof/>
                  </w:rPr>
                  <w:t>2.</w:t>
                </w:r>
                <w:r>
                  <w:rPr>
                    <w:noProof/>
                    <w:kern w:val="2"/>
                    <w:sz w:val="24"/>
                    <w:szCs w:val="24"/>
                    <w14:ligatures w14:val="standardContextual"/>
                  </w:rPr>
                  <w:tab/>
                </w:r>
                <w:r w:rsidRPr="00967A33">
                  <w:rPr>
                    <w:rStyle w:val="Hipersaitas"/>
                    <w:rFonts w:cs="Times New Roman"/>
                    <w:noProof/>
                  </w:rPr>
                  <w:t>Pirkimo sąlygų 2 priedas „2 dalis Laukuva“:</w:t>
                </w:r>
                <w:r>
                  <w:rPr>
                    <w:noProof/>
                    <w:webHidden/>
                  </w:rPr>
                  <w:tab/>
                </w:r>
                <w:r>
                  <w:rPr>
                    <w:noProof/>
                    <w:webHidden/>
                  </w:rPr>
                  <w:fldChar w:fldCharType="begin"/>
                </w:r>
                <w:r>
                  <w:rPr>
                    <w:noProof/>
                    <w:webHidden/>
                  </w:rPr>
                  <w:instrText xml:space="preserve"> PAGEREF _Toc203122960 \h </w:instrText>
                </w:r>
                <w:r>
                  <w:rPr>
                    <w:noProof/>
                    <w:webHidden/>
                  </w:rPr>
                </w:r>
                <w:r>
                  <w:rPr>
                    <w:noProof/>
                    <w:webHidden/>
                  </w:rPr>
                  <w:fldChar w:fldCharType="separate"/>
                </w:r>
                <w:r>
                  <w:rPr>
                    <w:noProof/>
                    <w:webHidden/>
                  </w:rPr>
                  <w:t>9</w:t>
                </w:r>
                <w:r>
                  <w:rPr>
                    <w:noProof/>
                    <w:webHidden/>
                  </w:rPr>
                  <w:fldChar w:fldCharType="end"/>
                </w:r>
              </w:hyperlink>
            </w:p>
            <w:p w14:paraId="3C22E51D" w14:textId="1B6B6A09" w:rsidR="002869E7" w:rsidRDefault="002869E7">
              <w:pPr>
                <w:pStyle w:val="Turinys2"/>
                <w:tabs>
                  <w:tab w:val="left" w:pos="960"/>
                </w:tabs>
                <w:rPr>
                  <w:noProof/>
                  <w:kern w:val="2"/>
                  <w:sz w:val="24"/>
                  <w:szCs w:val="24"/>
                  <w14:ligatures w14:val="standardContextual"/>
                </w:rPr>
              </w:pPr>
              <w:hyperlink w:anchor="_Toc203122961" w:history="1">
                <w:r w:rsidRPr="00967A33">
                  <w:rPr>
                    <w:rStyle w:val="Hipersaitas"/>
                    <w:rFonts w:cs="Times New Roman"/>
                    <w:noProof/>
                  </w:rPr>
                  <w:t>2.1.</w:t>
                </w:r>
                <w:r>
                  <w:rPr>
                    <w:noProof/>
                    <w:kern w:val="2"/>
                    <w:sz w:val="24"/>
                    <w:szCs w:val="24"/>
                    <w14:ligatures w14:val="standardContextual"/>
                  </w:rPr>
                  <w:tab/>
                </w:r>
                <w:r w:rsidRPr="00967A33">
                  <w:rPr>
                    <w:rStyle w:val="Hipersaitas"/>
                    <w:rFonts w:cs="Times New Roman"/>
                    <w:noProof/>
                  </w:rPr>
                  <w:t>2 dalies Pirkimo sąlygų 1 priedas „Techninė specifikacija“;</w:t>
                </w:r>
                <w:r>
                  <w:rPr>
                    <w:noProof/>
                    <w:webHidden/>
                  </w:rPr>
                  <w:tab/>
                </w:r>
                <w:r>
                  <w:rPr>
                    <w:noProof/>
                    <w:webHidden/>
                  </w:rPr>
                  <w:fldChar w:fldCharType="begin"/>
                </w:r>
                <w:r>
                  <w:rPr>
                    <w:noProof/>
                    <w:webHidden/>
                  </w:rPr>
                  <w:instrText xml:space="preserve"> PAGEREF _Toc203122961 \h </w:instrText>
                </w:r>
                <w:r>
                  <w:rPr>
                    <w:noProof/>
                    <w:webHidden/>
                  </w:rPr>
                </w:r>
                <w:r>
                  <w:rPr>
                    <w:noProof/>
                    <w:webHidden/>
                  </w:rPr>
                  <w:fldChar w:fldCharType="separate"/>
                </w:r>
                <w:r>
                  <w:rPr>
                    <w:noProof/>
                    <w:webHidden/>
                  </w:rPr>
                  <w:t>9</w:t>
                </w:r>
                <w:r>
                  <w:rPr>
                    <w:noProof/>
                    <w:webHidden/>
                  </w:rPr>
                  <w:fldChar w:fldCharType="end"/>
                </w:r>
              </w:hyperlink>
            </w:p>
            <w:p w14:paraId="21BC4E8C" w14:textId="6EE92F76" w:rsidR="002869E7" w:rsidRDefault="002869E7">
              <w:pPr>
                <w:pStyle w:val="Turinys2"/>
                <w:tabs>
                  <w:tab w:val="left" w:pos="960"/>
                </w:tabs>
                <w:rPr>
                  <w:noProof/>
                  <w:kern w:val="2"/>
                  <w:sz w:val="24"/>
                  <w:szCs w:val="24"/>
                  <w14:ligatures w14:val="standardContextual"/>
                </w:rPr>
              </w:pPr>
              <w:hyperlink w:anchor="_Toc203122962" w:history="1">
                <w:r w:rsidRPr="00967A33">
                  <w:rPr>
                    <w:rStyle w:val="Hipersaitas"/>
                    <w:rFonts w:cs="Times New Roman"/>
                    <w:noProof/>
                  </w:rPr>
                  <w:t>2.2.</w:t>
                </w:r>
                <w:r>
                  <w:rPr>
                    <w:noProof/>
                    <w:kern w:val="2"/>
                    <w:sz w:val="24"/>
                    <w:szCs w:val="24"/>
                    <w14:ligatures w14:val="standardContextual"/>
                  </w:rPr>
                  <w:tab/>
                </w:r>
                <w:r w:rsidRPr="00967A33">
                  <w:rPr>
                    <w:rStyle w:val="Hipersaitas"/>
                    <w:rFonts w:cs="Times New Roman"/>
                    <w:noProof/>
                  </w:rPr>
                  <w:t>2 dalies pirkimo sąlygų 2 priedas „Pasiūlymo forma“;</w:t>
                </w:r>
                <w:r>
                  <w:rPr>
                    <w:noProof/>
                    <w:webHidden/>
                  </w:rPr>
                  <w:tab/>
                </w:r>
                <w:r>
                  <w:rPr>
                    <w:noProof/>
                    <w:webHidden/>
                  </w:rPr>
                  <w:fldChar w:fldCharType="begin"/>
                </w:r>
                <w:r>
                  <w:rPr>
                    <w:noProof/>
                    <w:webHidden/>
                  </w:rPr>
                  <w:instrText xml:space="preserve"> PAGEREF _Toc203122962 \h </w:instrText>
                </w:r>
                <w:r>
                  <w:rPr>
                    <w:noProof/>
                    <w:webHidden/>
                  </w:rPr>
                </w:r>
                <w:r>
                  <w:rPr>
                    <w:noProof/>
                    <w:webHidden/>
                  </w:rPr>
                  <w:fldChar w:fldCharType="separate"/>
                </w:r>
                <w:r>
                  <w:rPr>
                    <w:noProof/>
                    <w:webHidden/>
                  </w:rPr>
                  <w:t>9</w:t>
                </w:r>
                <w:r>
                  <w:rPr>
                    <w:noProof/>
                    <w:webHidden/>
                  </w:rPr>
                  <w:fldChar w:fldCharType="end"/>
                </w:r>
              </w:hyperlink>
            </w:p>
            <w:p w14:paraId="501E0F80" w14:textId="50CCF73A" w:rsidR="002869E7" w:rsidRDefault="002869E7">
              <w:pPr>
                <w:pStyle w:val="Turinys2"/>
                <w:tabs>
                  <w:tab w:val="left" w:pos="960"/>
                </w:tabs>
                <w:rPr>
                  <w:noProof/>
                  <w:kern w:val="2"/>
                  <w:sz w:val="24"/>
                  <w:szCs w:val="24"/>
                  <w14:ligatures w14:val="standardContextual"/>
                </w:rPr>
              </w:pPr>
              <w:hyperlink w:anchor="_Toc203122963" w:history="1">
                <w:r w:rsidRPr="00967A33">
                  <w:rPr>
                    <w:rStyle w:val="Hipersaitas"/>
                    <w:rFonts w:cs="Times New Roman"/>
                    <w:noProof/>
                  </w:rPr>
                  <w:t>2.3.</w:t>
                </w:r>
                <w:r>
                  <w:rPr>
                    <w:noProof/>
                    <w:kern w:val="2"/>
                    <w:sz w:val="24"/>
                    <w:szCs w:val="24"/>
                    <w14:ligatures w14:val="standardContextual"/>
                  </w:rPr>
                  <w:tab/>
                </w:r>
                <w:r w:rsidRPr="00967A33">
                  <w:rPr>
                    <w:rStyle w:val="Hipersaitas"/>
                    <w:rFonts w:cs="Times New Roman"/>
                    <w:noProof/>
                  </w:rPr>
                  <w:t>2 dalies pirkimo sąlygų 3 priedas „Sutarties projektas“;</w:t>
                </w:r>
                <w:r>
                  <w:rPr>
                    <w:noProof/>
                    <w:webHidden/>
                  </w:rPr>
                  <w:tab/>
                </w:r>
                <w:r>
                  <w:rPr>
                    <w:noProof/>
                    <w:webHidden/>
                  </w:rPr>
                  <w:fldChar w:fldCharType="begin"/>
                </w:r>
                <w:r>
                  <w:rPr>
                    <w:noProof/>
                    <w:webHidden/>
                  </w:rPr>
                  <w:instrText xml:space="preserve"> PAGEREF _Toc203122963 \h </w:instrText>
                </w:r>
                <w:r>
                  <w:rPr>
                    <w:noProof/>
                    <w:webHidden/>
                  </w:rPr>
                </w:r>
                <w:r>
                  <w:rPr>
                    <w:noProof/>
                    <w:webHidden/>
                  </w:rPr>
                  <w:fldChar w:fldCharType="separate"/>
                </w:r>
                <w:r>
                  <w:rPr>
                    <w:noProof/>
                    <w:webHidden/>
                  </w:rPr>
                  <w:t>9</w:t>
                </w:r>
                <w:r>
                  <w:rPr>
                    <w:noProof/>
                    <w:webHidden/>
                  </w:rPr>
                  <w:fldChar w:fldCharType="end"/>
                </w:r>
              </w:hyperlink>
            </w:p>
            <w:p w14:paraId="2C4575A5" w14:textId="33E9E03D" w:rsidR="002869E7" w:rsidRDefault="002869E7">
              <w:pPr>
                <w:pStyle w:val="Turinys2"/>
                <w:tabs>
                  <w:tab w:val="left" w:pos="960"/>
                </w:tabs>
                <w:rPr>
                  <w:noProof/>
                  <w:kern w:val="2"/>
                  <w:sz w:val="24"/>
                  <w:szCs w:val="24"/>
                  <w14:ligatures w14:val="standardContextual"/>
                </w:rPr>
              </w:pPr>
              <w:hyperlink w:anchor="_Toc203122964" w:history="1">
                <w:r w:rsidRPr="00967A33">
                  <w:rPr>
                    <w:rStyle w:val="Hipersaitas"/>
                    <w:rFonts w:cs="Times New Roman"/>
                    <w:noProof/>
                  </w:rPr>
                  <w:t>2.4.</w:t>
                </w:r>
                <w:r>
                  <w:rPr>
                    <w:noProof/>
                    <w:kern w:val="2"/>
                    <w:sz w:val="24"/>
                    <w:szCs w:val="24"/>
                    <w14:ligatures w14:val="standardContextual"/>
                  </w:rPr>
                  <w:tab/>
                </w:r>
                <w:r w:rsidRPr="00967A33">
                  <w:rPr>
                    <w:rStyle w:val="Hipersaitas"/>
                    <w:rFonts w:cs="Times New Roman"/>
                    <w:noProof/>
                  </w:rPr>
                  <w:t>2 dalies pirkimo sąlygų 4 priedas „Tiekėjų kvalifikacijos reikalavimai“;</w:t>
                </w:r>
                <w:r>
                  <w:rPr>
                    <w:noProof/>
                    <w:webHidden/>
                  </w:rPr>
                  <w:tab/>
                </w:r>
                <w:r>
                  <w:rPr>
                    <w:noProof/>
                    <w:webHidden/>
                  </w:rPr>
                  <w:fldChar w:fldCharType="begin"/>
                </w:r>
                <w:r>
                  <w:rPr>
                    <w:noProof/>
                    <w:webHidden/>
                  </w:rPr>
                  <w:instrText xml:space="preserve"> PAGEREF _Toc203122964 \h </w:instrText>
                </w:r>
                <w:r>
                  <w:rPr>
                    <w:noProof/>
                    <w:webHidden/>
                  </w:rPr>
                </w:r>
                <w:r>
                  <w:rPr>
                    <w:noProof/>
                    <w:webHidden/>
                  </w:rPr>
                  <w:fldChar w:fldCharType="separate"/>
                </w:r>
                <w:r>
                  <w:rPr>
                    <w:noProof/>
                    <w:webHidden/>
                  </w:rPr>
                  <w:t>9</w:t>
                </w:r>
                <w:r>
                  <w:rPr>
                    <w:noProof/>
                    <w:webHidden/>
                  </w:rPr>
                  <w:fldChar w:fldCharType="end"/>
                </w:r>
              </w:hyperlink>
            </w:p>
            <w:p w14:paraId="7FBF141A" w14:textId="417D0628" w:rsidR="002869E7" w:rsidRDefault="002869E7">
              <w:pPr>
                <w:pStyle w:val="Turinys2"/>
                <w:tabs>
                  <w:tab w:val="left" w:pos="960"/>
                </w:tabs>
                <w:rPr>
                  <w:noProof/>
                  <w:kern w:val="2"/>
                  <w:sz w:val="24"/>
                  <w:szCs w:val="24"/>
                  <w14:ligatures w14:val="standardContextual"/>
                </w:rPr>
              </w:pPr>
              <w:hyperlink w:anchor="_Toc203122965" w:history="1">
                <w:r w:rsidRPr="00967A33">
                  <w:rPr>
                    <w:rStyle w:val="Hipersaitas"/>
                    <w:rFonts w:cs="Times New Roman"/>
                    <w:noProof/>
                  </w:rPr>
                  <w:t>2.5.</w:t>
                </w:r>
                <w:r>
                  <w:rPr>
                    <w:noProof/>
                    <w:kern w:val="2"/>
                    <w:sz w:val="24"/>
                    <w:szCs w:val="24"/>
                    <w14:ligatures w14:val="standardContextual"/>
                  </w:rPr>
                  <w:tab/>
                </w:r>
                <w:r w:rsidRPr="00967A33">
                  <w:rPr>
                    <w:rStyle w:val="Hipersaitas"/>
                    <w:rFonts w:cs="Times New Roman"/>
                    <w:noProof/>
                  </w:rPr>
                  <w:t>2 dalies pirkimo sąlygų 5 priedas „Už sutarties vykdymą atsakingų specialistų sąrašas“;</w:t>
                </w:r>
                <w:r>
                  <w:rPr>
                    <w:noProof/>
                    <w:webHidden/>
                  </w:rPr>
                  <w:tab/>
                </w:r>
                <w:r>
                  <w:rPr>
                    <w:noProof/>
                    <w:webHidden/>
                  </w:rPr>
                  <w:fldChar w:fldCharType="begin"/>
                </w:r>
                <w:r>
                  <w:rPr>
                    <w:noProof/>
                    <w:webHidden/>
                  </w:rPr>
                  <w:instrText xml:space="preserve"> PAGEREF _Toc203122965 \h </w:instrText>
                </w:r>
                <w:r>
                  <w:rPr>
                    <w:noProof/>
                    <w:webHidden/>
                  </w:rPr>
                </w:r>
                <w:r>
                  <w:rPr>
                    <w:noProof/>
                    <w:webHidden/>
                  </w:rPr>
                  <w:fldChar w:fldCharType="separate"/>
                </w:r>
                <w:r>
                  <w:rPr>
                    <w:noProof/>
                    <w:webHidden/>
                  </w:rPr>
                  <w:t>9</w:t>
                </w:r>
                <w:r>
                  <w:rPr>
                    <w:noProof/>
                    <w:webHidden/>
                  </w:rPr>
                  <w:fldChar w:fldCharType="end"/>
                </w:r>
              </w:hyperlink>
            </w:p>
            <w:p w14:paraId="60732F7E" w14:textId="6FB7FAE3" w:rsidR="002869E7" w:rsidRDefault="002869E7">
              <w:pPr>
                <w:pStyle w:val="Turinys2"/>
                <w:tabs>
                  <w:tab w:val="left" w:pos="960"/>
                </w:tabs>
                <w:rPr>
                  <w:noProof/>
                  <w:kern w:val="2"/>
                  <w:sz w:val="24"/>
                  <w:szCs w:val="24"/>
                  <w14:ligatures w14:val="standardContextual"/>
                </w:rPr>
              </w:pPr>
              <w:hyperlink w:anchor="_Toc203122966" w:history="1">
                <w:r w:rsidRPr="00967A33">
                  <w:rPr>
                    <w:rStyle w:val="Hipersaitas"/>
                    <w:rFonts w:cs="Times New Roman"/>
                    <w:noProof/>
                  </w:rPr>
                  <w:t>2.6.</w:t>
                </w:r>
                <w:r>
                  <w:rPr>
                    <w:noProof/>
                    <w:kern w:val="2"/>
                    <w:sz w:val="24"/>
                    <w:szCs w:val="24"/>
                    <w14:ligatures w14:val="standardContextual"/>
                  </w:rPr>
                  <w:tab/>
                </w:r>
                <w:r w:rsidRPr="00967A33">
                  <w:rPr>
                    <w:rStyle w:val="Hipersaitas"/>
                    <w:rFonts w:cs="Times New Roman"/>
                    <w:noProof/>
                  </w:rPr>
                  <w:t>2 dalies pirkimo sąlygų 6 priedas „Kiti dokumentai“;</w:t>
                </w:r>
                <w:r>
                  <w:rPr>
                    <w:noProof/>
                    <w:webHidden/>
                  </w:rPr>
                  <w:tab/>
                </w:r>
                <w:r>
                  <w:rPr>
                    <w:noProof/>
                    <w:webHidden/>
                  </w:rPr>
                  <w:fldChar w:fldCharType="begin"/>
                </w:r>
                <w:r>
                  <w:rPr>
                    <w:noProof/>
                    <w:webHidden/>
                  </w:rPr>
                  <w:instrText xml:space="preserve"> PAGEREF _Toc203122966 \h </w:instrText>
                </w:r>
                <w:r>
                  <w:rPr>
                    <w:noProof/>
                    <w:webHidden/>
                  </w:rPr>
                </w:r>
                <w:r>
                  <w:rPr>
                    <w:noProof/>
                    <w:webHidden/>
                  </w:rPr>
                  <w:fldChar w:fldCharType="separate"/>
                </w:r>
                <w:r>
                  <w:rPr>
                    <w:noProof/>
                    <w:webHidden/>
                  </w:rPr>
                  <w:t>9</w:t>
                </w:r>
                <w:r>
                  <w:rPr>
                    <w:noProof/>
                    <w:webHidden/>
                  </w:rPr>
                  <w:fldChar w:fldCharType="end"/>
                </w:r>
              </w:hyperlink>
            </w:p>
            <w:p w14:paraId="3DF1CCF7" w14:textId="0659B590" w:rsidR="002869E7" w:rsidRDefault="002869E7">
              <w:pPr>
                <w:pStyle w:val="Turinys2"/>
                <w:tabs>
                  <w:tab w:val="left" w:pos="720"/>
                </w:tabs>
                <w:rPr>
                  <w:noProof/>
                  <w:kern w:val="2"/>
                  <w:sz w:val="24"/>
                  <w:szCs w:val="24"/>
                  <w14:ligatures w14:val="standardContextual"/>
                </w:rPr>
              </w:pPr>
              <w:hyperlink w:anchor="_Toc203122967" w:history="1">
                <w:r w:rsidRPr="00967A33">
                  <w:rPr>
                    <w:rStyle w:val="Hipersaitas"/>
                    <w:rFonts w:cs="Times New Roman"/>
                    <w:noProof/>
                  </w:rPr>
                  <w:t>3.</w:t>
                </w:r>
                <w:r>
                  <w:rPr>
                    <w:noProof/>
                    <w:kern w:val="2"/>
                    <w:sz w:val="24"/>
                    <w:szCs w:val="24"/>
                    <w14:ligatures w14:val="standardContextual"/>
                  </w:rPr>
                  <w:tab/>
                </w:r>
                <w:r w:rsidRPr="00967A33">
                  <w:rPr>
                    <w:rStyle w:val="Hipersaitas"/>
                    <w:rFonts w:cs="Times New Roman"/>
                    <w:noProof/>
                  </w:rPr>
                  <w:t>Pirkimo sąlygų 3 priedas „3 dalis Šilalės ligoninė“:</w:t>
                </w:r>
                <w:r>
                  <w:rPr>
                    <w:noProof/>
                    <w:webHidden/>
                  </w:rPr>
                  <w:tab/>
                </w:r>
                <w:r>
                  <w:rPr>
                    <w:noProof/>
                    <w:webHidden/>
                  </w:rPr>
                  <w:fldChar w:fldCharType="begin"/>
                </w:r>
                <w:r>
                  <w:rPr>
                    <w:noProof/>
                    <w:webHidden/>
                  </w:rPr>
                  <w:instrText xml:space="preserve"> PAGEREF _Toc203122967 \h </w:instrText>
                </w:r>
                <w:r>
                  <w:rPr>
                    <w:noProof/>
                    <w:webHidden/>
                  </w:rPr>
                </w:r>
                <w:r>
                  <w:rPr>
                    <w:noProof/>
                    <w:webHidden/>
                  </w:rPr>
                  <w:fldChar w:fldCharType="separate"/>
                </w:r>
                <w:r>
                  <w:rPr>
                    <w:noProof/>
                    <w:webHidden/>
                  </w:rPr>
                  <w:t>9</w:t>
                </w:r>
                <w:r>
                  <w:rPr>
                    <w:noProof/>
                    <w:webHidden/>
                  </w:rPr>
                  <w:fldChar w:fldCharType="end"/>
                </w:r>
              </w:hyperlink>
            </w:p>
            <w:p w14:paraId="0050F18E" w14:textId="4EA0B448" w:rsidR="002869E7" w:rsidRDefault="002869E7">
              <w:pPr>
                <w:pStyle w:val="Turinys2"/>
                <w:tabs>
                  <w:tab w:val="left" w:pos="960"/>
                </w:tabs>
                <w:rPr>
                  <w:noProof/>
                  <w:kern w:val="2"/>
                  <w:sz w:val="24"/>
                  <w:szCs w:val="24"/>
                  <w14:ligatures w14:val="standardContextual"/>
                </w:rPr>
              </w:pPr>
              <w:hyperlink w:anchor="_Toc203122968" w:history="1">
                <w:r w:rsidRPr="00967A33">
                  <w:rPr>
                    <w:rStyle w:val="Hipersaitas"/>
                    <w:rFonts w:cs="Times New Roman"/>
                    <w:noProof/>
                  </w:rPr>
                  <w:t>3.1.</w:t>
                </w:r>
                <w:r>
                  <w:rPr>
                    <w:noProof/>
                    <w:kern w:val="2"/>
                    <w:sz w:val="24"/>
                    <w:szCs w:val="24"/>
                    <w14:ligatures w14:val="standardContextual"/>
                  </w:rPr>
                  <w:tab/>
                </w:r>
                <w:r w:rsidRPr="00967A33">
                  <w:rPr>
                    <w:rStyle w:val="Hipersaitas"/>
                    <w:rFonts w:cs="Times New Roman"/>
                    <w:noProof/>
                  </w:rPr>
                  <w:t>3 dalies pirkimo sąlygų 1 priedas „Techninė specifikacija“;</w:t>
                </w:r>
                <w:r>
                  <w:rPr>
                    <w:noProof/>
                    <w:webHidden/>
                  </w:rPr>
                  <w:tab/>
                </w:r>
                <w:r>
                  <w:rPr>
                    <w:noProof/>
                    <w:webHidden/>
                  </w:rPr>
                  <w:fldChar w:fldCharType="begin"/>
                </w:r>
                <w:r>
                  <w:rPr>
                    <w:noProof/>
                    <w:webHidden/>
                  </w:rPr>
                  <w:instrText xml:space="preserve"> PAGEREF _Toc203122968 \h </w:instrText>
                </w:r>
                <w:r>
                  <w:rPr>
                    <w:noProof/>
                    <w:webHidden/>
                  </w:rPr>
                </w:r>
                <w:r>
                  <w:rPr>
                    <w:noProof/>
                    <w:webHidden/>
                  </w:rPr>
                  <w:fldChar w:fldCharType="separate"/>
                </w:r>
                <w:r>
                  <w:rPr>
                    <w:noProof/>
                    <w:webHidden/>
                  </w:rPr>
                  <w:t>9</w:t>
                </w:r>
                <w:r>
                  <w:rPr>
                    <w:noProof/>
                    <w:webHidden/>
                  </w:rPr>
                  <w:fldChar w:fldCharType="end"/>
                </w:r>
              </w:hyperlink>
            </w:p>
            <w:p w14:paraId="3C4F958D" w14:textId="21D315E6" w:rsidR="002869E7" w:rsidRDefault="002869E7">
              <w:pPr>
                <w:pStyle w:val="Turinys2"/>
                <w:tabs>
                  <w:tab w:val="left" w:pos="960"/>
                </w:tabs>
                <w:rPr>
                  <w:noProof/>
                  <w:kern w:val="2"/>
                  <w:sz w:val="24"/>
                  <w:szCs w:val="24"/>
                  <w14:ligatures w14:val="standardContextual"/>
                </w:rPr>
              </w:pPr>
              <w:hyperlink w:anchor="_Toc203122969" w:history="1">
                <w:r w:rsidRPr="00967A33">
                  <w:rPr>
                    <w:rStyle w:val="Hipersaitas"/>
                    <w:rFonts w:cs="Times New Roman"/>
                    <w:noProof/>
                  </w:rPr>
                  <w:t>3.2.</w:t>
                </w:r>
                <w:r>
                  <w:rPr>
                    <w:noProof/>
                    <w:kern w:val="2"/>
                    <w:sz w:val="24"/>
                    <w:szCs w:val="24"/>
                    <w14:ligatures w14:val="standardContextual"/>
                  </w:rPr>
                  <w:tab/>
                </w:r>
                <w:r w:rsidRPr="00967A33">
                  <w:rPr>
                    <w:rStyle w:val="Hipersaitas"/>
                    <w:rFonts w:cs="Times New Roman"/>
                    <w:noProof/>
                  </w:rPr>
                  <w:t>3 dalies pirkimo sąlygų 2 priedas „Pasiūlymo forma“;</w:t>
                </w:r>
                <w:r>
                  <w:rPr>
                    <w:noProof/>
                    <w:webHidden/>
                  </w:rPr>
                  <w:tab/>
                </w:r>
                <w:r>
                  <w:rPr>
                    <w:noProof/>
                    <w:webHidden/>
                  </w:rPr>
                  <w:fldChar w:fldCharType="begin"/>
                </w:r>
                <w:r>
                  <w:rPr>
                    <w:noProof/>
                    <w:webHidden/>
                  </w:rPr>
                  <w:instrText xml:space="preserve"> PAGEREF _Toc203122969 \h </w:instrText>
                </w:r>
                <w:r>
                  <w:rPr>
                    <w:noProof/>
                    <w:webHidden/>
                  </w:rPr>
                </w:r>
                <w:r>
                  <w:rPr>
                    <w:noProof/>
                    <w:webHidden/>
                  </w:rPr>
                  <w:fldChar w:fldCharType="separate"/>
                </w:r>
                <w:r>
                  <w:rPr>
                    <w:noProof/>
                    <w:webHidden/>
                  </w:rPr>
                  <w:t>9</w:t>
                </w:r>
                <w:r>
                  <w:rPr>
                    <w:noProof/>
                    <w:webHidden/>
                  </w:rPr>
                  <w:fldChar w:fldCharType="end"/>
                </w:r>
              </w:hyperlink>
            </w:p>
            <w:p w14:paraId="54290835" w14:textId="0C985787" w:rsidR="002869E7" w:rsidRDefault="002869E7">
              <w:pPr>
                <w:pStyle w:val="Turinys2"/>
                <w:tabs>
                  <w:tab w:val="left" w:pos="960"/>
                </w:tabs>
                <w:rPr>
                  <w:noProof/>
                  <w:kern w:val="2"/>
                  <w:sz w:val="24"/>
                  <w:szCs w:val="24"/>
                  <w14:ligatures w14:val="standardContextual"/>
                </w:rPr>
              </w:pPr>
              <w:hyperlink w:anchor="_Toc203122970" w:history="1">
                <w:r w:rsidRPr="00967A33">
                  <w:rPr>
                    <w:rStyle w:val="Hipersaitas"/>
                    <w:rFonts w:cs="Times New Roman"/>
                    <w:noProof/>
                  </w:rPr>
                  <w:t>3.3.</w:t>
                </w:r>
                <w:r>
                  <w:rPr>
                    <w:noProof/>
                    <w:kern w:val="2"/>
                    <w:sz w:val="24"/>
                    <w:szCs w:val="24"/>
                    <w14:ligatures w14:val="standardContextual"/>
                  </w:rPr>
                  <w:tab/>
                </w:r>
                <w:r w:rsidRPr="00967A33">
                  <w:rPr>
                    <w:rStyle w:val="Hipersaitas"/>
                    <w:rFonts w:cs="Times New Roman"/>
                    <w:noProof/>
                  </w:rPr>
                  <w:t>3 dalies pirkimo sąlygų 3 priedas „Sutarties projektas“;</w:t>
                </w:r>
                <w:r>
                  <w:rPr>
                    <w:noProof/>
                    <w:webHidden/>
                  </w:rPr>
                  <w:tab/>
                </w:r>
                <w:r>
                  <w:rPr>
                    <w:noProof/>
                    <w:webHidden/>
                  </w:rPr>
                  <w:fldChar w:fldCharType="begin"/>
                </w:r>
                <w:r>
                  <w:rPr>
                    <w:noProof/>
                    <w:webHidden/>
                  </w:rPr>
                  <w:instrText xml:space="preserve"> PAGEREF _Toc203122970 \h </w:instrText>
                </w:r>
                <w:r>
                  <w:rPr>
                    <w:noProof/>
                    <w:webHidden/>
                  </w:rPr>
                </w:r>
                <w:r>
                  <w:rPr>
                    <w:noProof/>
                    <w:webHidden/>
                  </w:rPr>
                  <w:fldChar w:fldCharType="separate"/>
                </w:r>
                <w:r>
                  <w:rPr>
                    <w:noProof/>
                    <w:webHidden/>
                  </w:rPr>
                  <w:t>9</w:t>
                </w:r>
                <w:r>
                  <w:rPr>
                    <w:noProof/>
                    <w:webHidden/>
                  </w:rPr>
                  <w:fldChar w:fldCharType="end"/>
                </w:r>
              </w:hyperlink>
            </w:p>
            <w:p w14:paraId="452CB424" w14:textId="20F465F4" w:rsidR="002869E7" w:rsidRDefault="002869E7">
              <w:pPr>
                <w:pStyle w:val="Turinys2"/>
                <w:tabs>
                  <w:tab w:val="left" w:pos="960"/>
                </w:tabs>
                <w:rPr>
                  <w:noProof/>
                  <w:kern w:val="2"/>
                  <w:sz w:val="24"/>
                  <w:szCs w:val="24"/>
                  <w14:ligatures w14:val="standardContextual"/>
                </w:rPr>
              </w:pPr>
              <w:hyperlink w:anchor="_Toc203122971" w:history="1">
                <w:r w:rsidRPr="00967A33">
                  <w:rPr>
                    <w:rStyle w:val="Hipersaitas"/>
                    <w:rFonts w:cs="Times New Roman"/>
                    <w:noProof/>
                  </w:rPr>
                  <w:t>3.4.</w:t>
                </w:r>
                <w:r>
                  <w:rPr>
                    <w:noProof/>
                    <w:kern w:val="2"/>
                    <w:sz w:val="24"/>
                    <w:szCs w:val="24"/>
                    <w14:ligatures w14:val="standardContextual"/>
                  </w:rPr>
                  <w:tab/>
                </w:r>
                <w:r w:rsidRPr="00967A33">
                  <w:rPr>
                    <w:rStyle w:val="Hipersaitas"/>
                    <w:rFonts w:cs="Times New Roman"/>
                    <w:noProof/>
                  </w:rPr>
                  <w:t>3 dalies pirkimo sąlygų 4 priedas „Tiekėjų kvalifikacijos reikalavimai“;</w:t>
                </w:r>
                <w:r>
                  <w:rPr>
                    <w:noProof/>
                    <w:webHidden/>
                  </w:rPr>
                  <w:tab/>
                </w:r>
                <w:r>
                  <w:rPr>
                    <w:noProof/>
                    <w:webHidden/>
                  </w:rPr>
                  <w:fldChar w:fldCharType="begin"/>
                </w:r>
                <w:r>
                  <w:rPr>
                    <w:noProof/>
                    <w:webHidden/>
                  </w:rPr>
                  <w:instrText xml:space="preserve"> PAGEREF _Toc203122971 \h </w:instrText>
                </w:r>
                <w:r>
                  <w:rPr>
                    <w:noProof/>
                    <w:webHidden/>
                  </w:rPr>
                </w:r>
                <w:r>
                  <w:rPr>
                    <w:noProof/>
                    <w:webHidden/>
                  </w:rPr>
                  <w:fldChar w:fldCharType="separate"/>
                </w:r>
                <w:r>
                  <w:rPr>
                    <w:noProof/>
                    <w:webHidden/>
                  </w:rPr>
                  <w:t>9</w:t>
                </w:r>
                <w:r>
                  <w:rPr>
                    <w:noProof/>
                    <w:webHidden/>
                  </w:rPr>
                  <w:fldChar w:fldCharType="end"/>
                </w:r>
              </w:hyperlink>
            </w:p>
            <w:p w14:paraId="5F07AF94" w14:textId="76B403DC" w:rsidR="002869E7" w:rsidRDefault="002869E7">
              <w:pPr>
                <w:pStyle w:val="Turinys2"/>
                <w:tabs>
                  <w:tab w:val="left" w:pos="960"/>
                </w:tabs>
                <w:rPr>
                  <w:noProof/>
                  <w:kern w:val="2"/>
                  <w:sz w:val="24"/>
                  <w:szCs w:val="24"/>
                  <w14:ligatures w14:val="standardContextual"/>
                </w:rPr>
              </w:pPr>
              <w:hyperlink w:anchor="_Toc203122972" w:history="1">
                <w:r w:rsidRPr="00967A33">
                  <w:rPr>
                    <w:rStyle w:val="Hipersaitas"/>
                    <w:rFonts w:cs="Times New Roman"/>
                    <w:noProof/>
                  </w:rPr>
                  <w:t>3.5.</w:t>
                </w:r>
                <w:r>
                  <w:rPr>
                    <w:noProof/>
                    <w:kern w:val="2"/>
                    <w:sz w:val="24"/>
                    <w:szCs w:val="24"/>
                    <w14:ligatures w14:val="standardContextual"/>
                  </w:rPr>
                  <w:tab/>
                </w:r>
                <w:r w:rsidRPr="00967A33">
                  <w:rPr>
                    <w:rStyle w:val="Hipersaitas"/>
                    <w:rFonts w:cs="Times New Roman"/>
                    <w:noProof/>
                  </w:rPr>
                  <w:t>3 dalies pirkimo sąlygų 5 priedas „Už sutarties vykdymą atsakingų specialistų sąrašas“;</w:t>
                </w:r>
                <w:r>
                  <w:rPr>
                    <w:noProof/>
                    <w:webHidden/>
                  </w:rPr>
                  <w:tab/>
                </w:r>
                <w:r>
                  <w:rPr>
                    <w:noProof/>
                    <w:webHidden/>
                  </w:rPr>
                  <w:fldChar w:fldCharType="begin"/>
                </w:r>
                <w:r>
                  <w:rPr>
                    <w:noProof/>
                    <w:webHidden/>
                  </w:rPr>
                  <w:instrText xml:space="preserve"> PAGEREF _Toc203122972 \h </w:instrText>
                </w:r>
                <w:r>
                  <w:rPr>
                    <w:noProof/>
                    <w:webHidden/>
                  </w:rPr>
                </w:r>
                <w:r>
                  <w:rPr>
                    <w:noProof/>
                    <w:webHidden/>
                  </w:rPr>
                  <w:fldChar w:fldCharType="separate"/>
                </w:r>
                <w:r>
                  <w:rPr>
                    <w:noProof/>
                    <w:webHidden/>
                  </w:rPr>
                  <w:t>9</w:t>
                </w:r>
                <w:r>
                  <w:rPr>
                    <w:noProof/>
                    <w:webHidden/>
                  </w:rPr>
                  <w:fldChar w:fldCharType="end"/>
                </w:r>
              </w:hyperlink>
            </w:p>
            <w:p w14:paraId="44E7AD30" w14:textId="21D7AAC2" w:rsidR="002869E7" w:rsidRDefault="002869E7">
              <w:pPr>
                <w:pStyle w:val="Turinys2"/>
                <w:tabs>
                  <w:tab w:val="left" w:pos="960"/>
                </w:tabs>
                <w:rPr>
                  <w:noProof/>
                  <w:kern w:val="2"/>
                  <w:sz w:val="24"/>
                  <w:szCs w:val="24"/>
                  <w14:ligatures w14:val="standardContextual"/>
                </w:rPr>
              </w:pPr>
              <w:hyperlink w:anchor="_Toc203122973" w:history="1">
                <w:r w:rsidRPr="00967A33">
                  <w:rPr>
                    <w:rStyle w:val="Hipersaitas"/>
                    <w:rFonts w:cs="Times New Roman"/>
                    <w:noProof/>
                  </w:rPr>
                  <w:t>3.6.</w:t>
                </w:r>
                <w:r>
                  <w:rPr>
                    <w:noProof/>
                    <w:kern w:val="2"/>
                    <w:sz w:val="24"/>
                    <w:szCs w:val="24"/>
                    <w14:ligatures w14:val="standardContextual"/>
                  </w:rPr>
                  <w:tab/>
                </w:r>
                <w:r w:rsidRPr="00967A33">
                  <w:rPr>
                    <w:rStyle w:val="Hipersaitas"/>
                    <w:rFonts w:cs="Times New Roman"/>
                    <w:noProof/>
                  </w:rPr>
                  <w:t>3 dalies pirkimo sąlygų 6 priedas „Kiti dokumentai“;</w:t>
                </w:r>
                <w:r>
                  <w:rPr>
                    <w:noProof/>
                    <w:webHidden/>
                  </w:rPr>
                  <w:tab/>
                </w:r>
                <w:r>
                  <w:rPr>
                    <w:noProof/>
                    <w:webHidden/>
                  </w:rPr>
                  <w:fldChar w:fldCharType="begin"/>
                </w:r>
                <w:r>
                  <w:rPr>
                    <w:noProof/>
                    <w:webHidden/>
                  </w:rPr>
                  <w:instrText xml:space="preserve"> PAGEREF _Toc203122973 \h </w:instrText>
                </w:r>
                <w:r>
                  <w:rPr>
                    <w:noProof/>
                    <w:webHidden/>
                  </w:rPr>
                </w:r>
                <w:r>
                  <w:rPr>
                    <w:noProof/>
                    <w:webHidden/>
                  </w:rPr>
                  <w:fldChar w:fldCharType="separate"/>
                </w:r>
                <w:r>
                  <w:rPr>
                    <w:noProof/>
                    <w:webHidden/>
                  </w:rPr>
                  <w:t>9</w:t>
                </w:r>
                <w:r>
                  <w:rPr>
                    <w:noProof/>
                    <w:webHidden/>
                  </w:rPr>
                  <w:fldChar w:fldCharType="end"/>
                </w:r>
              </w:hyperlink>
            </w:p>
            <w:p w14:paraId="06EBDDE9" w14:textId="4DF0E79F" w:rsidR="002869E7" w:rsidRDefault="002869E7">
              <w:pPr>
                <w:pStyle w:val="Turinys2"/>
                <w:tabs>
                  <w:tab w:val="left" w:pos="720"/>
                </w:tabs>
                <w:rPr>
                  <w:noProof/>
                  <w:kern w:val="2"/>
                  <w:sz w:val="24"/>
                  <w:szCs w:val="24"/>
                  <w14:ligatures w14:val="standardContextual"/>
                </w:rPr>
              </w:pPr>
              <w:hyperlink w:anchor="_Toc203122974" w:history="1">
                <w:r w:rsidRPr="00967A33">
                  <w:rPr>
                    <w:rStyle w:val="Hipersaitas"/>
                    <w:rFonts w:cs="Times New Roman"/>
                    <w:noProof/>
                  </w:rPr>
                  <w:t>4.</w:t>
                </w:r>
                <w:r>
                  <w:rPr>
                    <w:noProof/>
                    <w:kern w:val="2"/>
                    <w:sz w:val="24"/>
                    <w:szCs w:val="24"/>
                    <w14:ligatures w14:val="standardContextual"/>
                  </w:rPr>
                  <w:tab/>
                </w:r>
                <w:r w:rsidRPr="00967A33">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_Toc203122974 \h </w:instrText>
                </w:r>
                <w:r>
                  <w:rPr>
                    <w:noProof/>
                    <w:webHidden/>
                  </w:rPr>
                </w:r>
                <w:r>
                  <w:rPr>
                    <w:noProof/>
                    <w:webHidden/>
                  </w:rPr>
                  <w:fldChar w:fldCharType="separate"/>
                </w:r>
                <w:r>
                  <w:rPr>
                    <w:noProof/>
                    <w:webHidden/>
                  </w:rPr>
                  <w:t>9</w:t>
                </w:r>
                <w:r>
                  <w:rPr>
                    <w:noProof/>
                    <w:webHidden/>
                  </w:rPr>
                  <w:fldChar w:fldCharType="end"/>
                </w:r>
              </w:hyperlink>
            </w:p>
            <w:p w14:paraId="21ACF476" w14:textId="50564C49" w:rsidR="002869E7" w:rsidRDefault="002869E7">
              <w:pPr>
                <w:pStyle w:val="Turinys2"/>
                <w:tabs>
                  <w:tab w:val="left" w:pos="720"/>
                </w:tabs>
                <w:rPr>
                  <w:noProof/>
                  <w:kern w:val="2"/>
                  <w:sz w:val="24"/>
                  <w:szCs w:val="24"/>
                  <w14:ligatures w14:val="standardContextual"/>
                </w:rPr>
              </w:pPr>
              <w:hyperlink w:anchor="_Toc203122975" w:history="1">
                <w:r w:rsidRPr="00967A33">
                  <w:rPr>
                    <w:rStyle w:val="Hipersaitas"/>
                    <w:rFonts w:cs="Times New Roman"/>
                    <w:noProof/>
                  </w:rPr>
                  <w:t>5.</w:t>
                </w:r>
                <w:r>
                  <w:rPr>
                    <w:noProof/>
                    <w:kern w:val="2"/>
                    <w:sz w:val="24"/>
                    <w:szCs w:val="24"/>
                    <w14:ligatures w14:val="standardContextual"/>
                  </w:rPr>
                  <w:tab/>
                </w:r>
                <w:r w:rsidRPr="00967A33">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_Toc203122975 \h </w:instrText>
                </w:r>
                <w:r>
                  <w:rPr>
                    <w:noProof/>
                    <w:webHidden/>
                  </w:rPr>
                </w:r>
                <w:r>
                  <w:rPr>
                    <w:noProof/>
                    <w:webHidden/>
                  </w:rPr>
                  <w:fldChar w:fldCharType="separate"/>
                </w:r>
                <w:r>
                  <w:rPr>
                    <w:noProof/>
                    <w:webHidden/>
                  </w:rPr>
                  <w:t>9</w:t>
                </w:r>
                <w:r>
                  <w:rPr>
                    <w:noProof/>
                    <w:webHidden/>
                  </w:rPr>
                  <w:fldChar w:fldCharType="end"/>
                </w:r>
              </w:hyperlink>
            </w:p>
            <w:p w14:paraId="032B0AEB" w14:textId="7C0281C6" w:rsidR="002869E7" w:rsidRDefault="002869E7">
              <w:pPr>
                <w:pStyle w:val="Turinys2"/>
                <w:tabs>
                  <w:tab w:val="left" w:pos="720"/>
                </w:tabs>
                <w:rPr>
                  <w:noProof/>
                  <w:kern w:val="2"/>
                  <w:sz w:val="24"/>
                  <w:szCs w:val="24"/>
                  <w14:ligatures w14:val="standardContextual"/>
                </w:rPr>
              </w:pPr>
              <w:hyperlink w:anchor="_Toc203122976" w:history="1">
                <w:r w:rsidRPr="00967A33">
                  <w:rPr>
                    <w:rStyle w:val="Hipersaitas"/>
                    <w:rFonts w:cs="Times New Roman"/>
                    <w:noProof/>
                  </w:rPr>
                  <w:t>6.</w:t>
                </w:r>
                <w:r>
                  <w:rPr>
                    <w:noProof/>
                    <w:kern w:val="2"/>
                    <w:sz w:val="24"/>
                    <w:szCs w:val="24"/>
                    <w14:ligatures w14:val="standardContextual"/>
                  </w:rPr>
                  <w:tab/>
                </w:r>
                <w:r w:rsidRPr="00967A33">
                  <w:rPr>
                    <w:rStyle w:val="Hipersaitas"/>
                    <w:rFonts w:cs="Times New Roman"/>
                    <w:noProof/>
                  </w:rPr>
                  <w:t>Pirkimo sąlygų 6 priedas „Tiekėjo deklaracija dėl atitikties Reglamento nuostatoms juridiniam asmeniui“;</w:t>
                </w:r>
                <w:r>
                  <w:rPr>
                    <w:noProof/>
                    <w:webHidden/>
                  </w:rPr>
                  <w:tab/>
                </w:r>
                <w:r>
                  <w:rPr>
                    <w:noProof/>
                    <w:webHidden/>
                  </w:rPr>
                  <w:fldChar w:fldCharType="begin"/>
                </w:r>
                <w:r>
                  <w:rPr>
                    <w:noProof/>
                    <w:webHidden/>
                  </w:rPr>
                  <w:instrText xml:space="preserve"> PAGEREF _Toc203122976 \h </w:instrText>
                </w:r>
                <w:r>
                  <w:rPr>
                    <w:noProof/>
                    <w:webHidden/>
                  </w:rPr>
                </w:r>
                <w:r>
                  <w:rPr>
                    <w:noProof/>
                    <w:webHidden/>
                  </w:rPr>
                  <w:fldChar w:fldCharType="separate"/>
                </w:r>
                <w:r>
                  <w:rPr>
                    <w:noProof/>
                    <w:webHidden/>
                  </w:rPr>
                  <w:t>9</w:t>
                </w:r>
                <w:r>
                  <w:rPr>
                    <w:noProof/>
                    <w:webHidden/>
                  </w:rPr>
                  <w:fldChar w:fldCharType="end"/>
                </w:r>
              </w:hyperlink>
            </w:p>
            <w:p w14:paraId="254E87C1" w14:textId="4737591D" w:rsidR="002869E7" w:rsidRDefault="002869E7">
              <w:pPr>
                <w:pStyle w:val="Turinys2"/>
                <w:tabs>
                  <w:tab w:val="left" w:pos="720"/>
                </w:tabs>
                <w:rPr>
                  <w:noProof/>
                  <w:kern w:val="2"/>
                  <w:sz w:val="24"/>
                  <w:szCs w:val="24"/>
                  <w14:ligatures w14:val="standardContextual"/>
                </w:rPr>
              </w:pPr>
              <w:hyperlink w:anchor="_Toc203122977" w:history="1">
                <w:r w:rsidRPr="00967A33">
                  <w:rPr>
                    <w:rStyle w:val="Hipersaitas"/>
                    <w:rFonts w:cs="Times New Roman"/>
                    <w:noProof/>
                  </w:rPr>
                  <w:t>7.</w:t>
                </w:r>
                <w:r>
                  <w:rPr>
                    <w:noProof/>
                    <w:kern w:val="2"/>
                    <w:sz w:val="24"/>
                    <w:szCs w:val="24"/>
                    <w14:ligatures w14:val="standardContextual"/>
                  </w:rPr>
                  <w:tab/>
                </w:r>
                <w:r w:rsidRPr="00967A33">
                  <w:rPr>
                    <w:rStyle w:val="Hipersaitas"/>
                    <w:rFonts w:cs="Times New Roman"/>
                    <w:noProof/>
                  </w:rPr>
                  <w:t>Pirkimo sąlygų 7 priedas “Kokybės kriterijai ir jų vertinimas“;</w:t>
                </w:r>
                <w:r>
                  <w:rPr>
                    <w:noProof/>
                    <w:webHidden/>
                  </w:rPr>
                  <w:tab/>
                </w:r>
                <w:r>
                  <w:rPr>
                    <w:noProof/>
                    <w:webHidden/>
                  </w:rPr>
                  <w:fldChar w:fldCharType="begin"/>
                </w:r>
                <w:r>
                  <w:rPr>
                    <w:noProof/>
                    <w:webHidden/>
                  </w:rPr>
                  <w:instrText xml:space="preserve"> PAGEREF _Toc203122977 \h </w:instrText>
                </w:r>
                <w:r>
                  <w:rPr>
                    <w:noProof/>
                    <w:webHidden/>
                  </w:rPr>
                </w:r>
                <w:r>
                  <w:rPr>
                    <w:noProof/>
                    <w:webHidden/>
                  </w:rPr>
                  <w:fldChar w:fldCharType="separate"/>
                </w:r>
                <w:r>
                  <w:rPr>
                    <w:noProof/>
                    <w:webHidden/>
                  </w:rPr>
                  <w:t>9</w:t>
                </w:r>
                <w:r>
                  <w:rPr>
                    <w:noProof/>
                    <w:webHidden/>
                  </w:rPr>
                  <w:fldChar w:fldCharType="end"/>
                </w:r>
              </w:hyperlink>
            </w:p>
            <w:p w14:paraId="0DDC40AE" w14:textId="50BABB4D"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03122941"/>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BC4860">
        <w:rPr>
          <w:rFonts w:ascii="Times New Roman" w:hAnsi="Times New Roman" w:cs="Times New Roman"/>
          <w:color w:val="000000" w:themeColor="text1"/>
        </w:rPr>
        <w:t>nes</w:t>
      </w:r>
      <w:proofErr w:type="spellEnd"/>
      <w:r w:rsidR="00186EEF" w:rsidRPr="00BC4860">
        <w:rPr>
          <w:rFonts w:ascii="Times New Roman" w:hAnsi="Times New Roman" w:cs="Times New Roman"/>
          <w:color w:val="000000" w:themeColor="text1"/>
        </w:rPr>
        <w:t xml:space="preserve"> 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00DC9875" w:rsidR="00186EEF" w:rsidRPr="00EB28D6"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EB28D6">
        <w:rPr>
          <w:rFonts w:ascii="Times New Roman" w:hAnsi="Times New Roman" w:cs="Times New Roman"/>
        </w:rPr>
        <w:t xml:space="preserve">Atliekamas žaliasis pirkimas. Pirkimas vykdomas vadovaujantis </w:t>
      </w:r>
      <w:hyperlink r:id="rId11" w:history="1">
        <w:r w:rsidRPr="00EB28D6">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B28D6">
        <w:rPr>
          <w:rFonts w:ascii="Times New Roman" w:hAnsi="Times New Roman" w:cs="Times New Roman"/>
        </w:rPr>
        <w:t xml:space="preserve">“ </w:t>
      </w:r>
      <w:r w:rsidR="00326807" w:rsidRPr="00EB28D6">
        <w:rPr>
          <w:rFonts w:ascii="Times New Roman" w:hAnsi="Times New Roman" w:cs="Times New Roman"/>
          <w:color w:val="00B050"/>
        </w:rPr>
        <w:t>4.</w:t>
      </w:r>
      <w:r w:rsidR="00EB28D6" w:rsidRPr="00EB28D6">
        <w:rPr>
          <w:rFonts w:ascii="Times New Roman" w:hAnsi="Times New Roman" w:cs="Times New Roman"/>
          <w:color w:val="00B050"/>
        </w:rPr>
        <w:t>1</w:t>
      </w:r>
      <w:r w:rsidR="007B31D4" w:rsidRPr="00EB28D6">
        <w:rPr>
          <w:rFonts w:ascii="Times New Roman" w:hAnsi="Times New Roman" w:cs="Times New Roman"/>
          <w:color w:val="00B050"/>
        </w:rPr>
        <w:t>.</w:t>
      </w:r>
      <w:r w:rsidRPr="00EB28D6">
        <w:rPr>
          <w:rFonts w:ascii="Times New Roman" w:hAnsi="Times New Roman" w:cs="Times New Roman"/>
          <w:i/>
          <w:color w:val="00B050"/>
        </w:rPr>
        <w:t xml:space="preserve"> </w:t>
      </w:r>
      <w:r w:rsidRPr="00EB28D6">
        <w:rPr>
          <w:rFonts w:ascii="Times New Roman" w:hAnsi="Times New Roman" w:cs="Times New Roman"/>
        </w:rPr>
        <w:t xml:space="preserve"> punktu (-</w:t>
      </w:r>
      <w:proofErr w:type="spellStart"/>
      <w:r w:rsidRPr="00EB28D6">
        <w:rPr>
          <w:rFonts w:ascii="Times New Roman" w:hAnsi="Times New Roman" w:cs="Times New Roman"/>
        </w:rPr>
        <w:t>ais</w:t>
      </w:r>
      <w:proofErr w:type="spellEnd"/>
      <w:r w:rsidRPr="00EB28D6">
        <w:rPr>
          <w:rFonts w:ascii="Times New Roman" w:hAnsi="Times New Roman" w:cs="Times New Roman"/>
        </w:rPr>
        <w:t xml:space="preserve">). Aplinkos apaugos kriterijai nustatyti </w:t>
      </w:r>
      <w:r w:rsidR="009B7BEA" w:rsidRPr="00EB28D6">
        <w:rPr>
          <w:rFonts w:ascii="Times New Roman" w:hAnsi="Times New Roman" w:cs="Times New Roman"/>
        </w:rPr>
        <w:t>Sutarties projekt</w:t>
      </w:r>
      <w:r w:rsidR="00CB20E9">
        <w:rPr>
          <w:rFonts w:ascii="Times New Roman" w:hAnsi="Times New Roman" w:cs="Times New Roman"/>
        </w:rPr>
        <w:t>uose</w:t>
      </w:r>
      <w:r w:rsidR="002F6B65" w:rsidRPr="00EB28D6">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203122942"/>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27B2C77A"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F4609F">
        <w:rPr>
          <w:rFonts w:ascii="Times New Roman" w:eastAsia="Calibri" w:hAnsi="Times New Roman" w:cs="Times New Roman"/>
          <w:color w:val="000000" w:themeColor="text1"/>
        </w:rPr>
        <w:t xml:space="preserve">Perkančioji organizacija numato įsigyti </w:t>
      </w:r>
      <w:r w:rsidR="00C458E6">
        <w:rPr>
          <w:rFonts w:ascii="Times New Roman" w:eastAsia="Calibri" w:hAnsi="Times New Roman" w:cs="Times New Roman"/>
          <w:b/>
          <w:bCs/>
          <w:color w:val="000000" w:themeColor="text1"/>
        </w:rPr>
        <w:t>p</w:t>
      </w:r>
      <w:r w:rsidR="00C458E6" w:rsidRPr="00C458E6">
        <w:rPr>
          <w:rFonts w:ascii="Times New Roman" w:eastAsia="Calibri" w:hAnsi="Times New Roman" w:cs="Times New Roman"/>
          <w:b/>
          <w:bCs/>
          <w:color w:val="000000" w:themeColor="text1"/>
        </w:rPr>
        <w:t>aprastojo ir kapitalinio remonto aprašų parengimo paslaug</w:t>
      </w:r>
      <w:r w:rsidR="00C458E6">
        <w:rPr>
          <w:rFonts w:ascii="Times New Roman" w:eastAsia="Calibri" w:hAnsi="Times New Roman" w:cs="Times New Roman"/>
          <w:b/>
          <w:bCs/>
          <w:color w:val="000000" w:themeColor="text1"/>
        </w:rPr>
        <w:t>ą</w:t>
      </w:r>
      <w:r w:rsidR="003E56A5" w:rsidRPr="003E56A5">
        <w:rPr>
          <w:rFonts w:ascii="Times New Roman" w:hAnsi="Times New Roman" w:cs="Times New Roman"/>
          <w:b/>
          <w:bCs/>
        </w:rPr>
        <w:t>.</w:t>
      </w:r>
      <w:r w:rsidR="003E56A5">
        <w:rPr>
          <w:rFonts w:ascii="Times New Roman" w:hAnsi="Times New Roman" w:cs="Times New Roman"/>
          <w:b/>
          <w:bCs/>
        </w:rPr>
        <w:t xml:space="preserve"> </w:t>
      </w:r>
      <w:r w:rsidRPr="005A10E5">
        <w:rPr>
          <w:rFonts w:ascii="Times New Roman" w:hAnsi="Times New Roman" w:cs="Times New Roman"/>
        </w:rPr>
        <w:t xml:space="preserve">Reikalavimai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C458E6">
        <w:rPr>
          <w:rFonts w:ascii="Times New Roman" w:hAnsi="Times New Roman" w:cs="Times New Roman"/>
        </w:rPr>
        <w:t>uose</w:t>
      </w:r>
      <w:r w:rsidRPr="005A10E5">
        <w:rPr>
          <w:rFonts w:ascii="Times New Roman" w:hAnsi="Times New Roman" w:cs="Times New Roman"/>
        </w:rPr>
        <w:t>.</w:t>
      </w:r>
      <w:r w:rsidR="00314DD5">
        <w:rPr>
          <w:rFonts w:ascii="Times New Roman" w:hAnsi="Times New Roman" w:cs="Times New Roman"/>
        </w:rPr>
        <w:t xml:space="preserve"> </w:t>
      </w:r>
    </w:p>
    <w:p w14:paraId="21645B1F" w14:textId="636505AC" w:rsidR="00186EEF" w:rsidRPr="00314DD5"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b/>
          <w:bCs/>
        </w:rPr>
      </w:pPr>
      <w:r w:rsidRPr="00314DD5">
        <w:rPr>
          <w:rFonts w:ascii="Times New Roman" w:hAnsi="Times New Roman" w:cs="Times New Roman"/>
          <w:b/>
          <w:bCs/>
        </w:rPr>
        <w:t xml:space="preserve">Pirkimo objektas </w:t>
      </w:r>
      <w:r w:rsidR="00314DD5" w:rsidRPr="00314DD5">
        <w:rPr>
          <w:rFonts w:ascii="Times New Roman" w:hAnsi="Times New Roman" w:cs="Times New Roman"/>
          <w:b/>
          <w:bCs/>
        </w:rPr>
        <w:t xml:space="preserve">skaidomas į </w:t>
      </w:r>
      <w:r w:rsidR="003D2219">
        <w:rPr>
          <w:rFonts w:ascii="Times New Roman" w:hAnsi="Times New Roman" w:cs="Times New Roman"/>
          <w:b/>
          <w:bCs/>
        </w:rPr>
        <w:t>3</w:t>
      </w:r>
      <w:r w:rsidR="00314DD5" w:rsidRPr="00314DD5">
        <w:rPr>
          <w:rFonts w:ascii="Times New Roman" w:hAnsi="Times New Roman" w:cs="Times New Roman"/>
          <w:b/>
          <w:bCs/>
        </w:rPr>
        <w:t xml:space="preserve"> dalis:</w:t>
      </w:r>
    </w:p>
    <w:p w14:paraId="4E8BA0FB" w14:textId="6280BFAF" w:rsidR="00314DD5" w:rsidRPr="00314DD5" w:rsidRDefault="00314DD5" w:rsidP="003D2219">
      <w:pPr>
        <w:pStyle w:val="Betarp"/>
        <w:tabs>
          <w:tab w:val="left" w:pos="993"/>
        </w:tabs>
        <w:spacing w:after="120" w:line="20" w:lineRule="atLeast"/>
        <w:ind w:firstLine="567"/>
        <w:contextualSpacing/>
        <w:jc w:val="both"/>
        <w:rPr>
          <w:rFonts w:ascii="Times New Roman" w:hAnsi="Times New Roman" w:cs="Times New Roman"/>
          <w:i/>
          <w:iCs/>
        </w:rPr>
      </w:pPr>
      <w:r w:rsidRPr="00314DD5">
        <w:rPr>
          <w:rFonts w:ascii="Times New Roman" w:hAnsi="Times New Roman" w:cs="Times New Roman"/>
          <w:i/>
          <w:iCs/>
        </w:rPr>
        <w:t>2.2.1.</w:t>
      </w:r>
      <w:r>
        <w:rPr>
          <w:rFonts w:ascii="Times New Roman" w:hAnsi="Times New Roman" w:cs="Times New Roman"/>
        </w:rPr>
        <w:t xml:space="preserve"> </w:t>
      </w:r>
      <w:r w:rsidRPr="00314DD5">
        <w:rPr>
          <w:rFonts w:ascii="Times New Roman" w:hAnsi="Times New Roman" w:cs="Times New Roman"/>
          <w:i/>
          <w:iCs/>
        </w:rPr>
        <w:t xml:space="preserve">1 dalis </w:t>
      </w:r>
      <w:r w:rsidR="003D2219" w:rsidRPr="003D2219">
        <w:rPr>
          <w:rFonts w:ascii="Times New Roman" w:hAnsi="Times New Roman" w:cs="Times New Roman"/>
          <w:i/>
          <w:iCs/>
        </w:rPr>
        <w:t xml:space="preserve">visuomenės (mokslo) paskirties pastato, </w:t>
      </w:r>
      <w:r w:rsidR="003D2219">
        <w:rPr>
          <w:rFonts w:ascii="Times New Roman" w:hAnsi="Times New Roman" w:cs="Times New Roman"/>
          <w:i/>
          <w:iCs/>
        </w:rPr>
        <w:t>Š</w:t>
      </w:r>
      <w:r w:rsidR="003D2219" w:rsidRPr="003D2219">
        <w:rPr>
          <w:rFonts w:ascii="Times New Roman" w:hAnsi="Times New Roman" w:cs="Times New Roman"/>
          <w:i/>
          <w:iCs/>
        </w:rPr>
        <w:t xml:space="preserve">ilalės g. 37, </w:t>
      </w:r>
      <w:r w:rsidR="003D2219">
        <w:rPr>
          <w:rFonts w:ascii="Times New Roman" w:hAnsi="Times New Roman" w:cs="Times New Roman"/>
          <w:i/>
          <w:iCs/>
        </w:rPr>
        <w:t>K</w:t>
      </w:r>
      <w:r w:rsidR="003D2219" w:rsidRPr="003D2219">
        <w:rPr>
          <w:rFonts w:ascii="Times New Roman" w:hAnsi="Times New Roman" w:cs="Times New Roman"/>
          <w:i/>
          <w:iCs/>
        </w:rPr>
        <w:t xml:space="preserve">vėdarna, </w:t>
      </w:r>
      <w:r w:rsidR="003D2219">
        <w:rPr>
          <w:rFonts w:ascii="Times New Roman" w:hAnsi="Times New Roman" w:cs="Times New Roman"/>
          <w:i/>
          <w:iCs/>
        </w:rPr>
        <w:t>Š</w:t>
      </w:r>
      <w:r w:rsidR="003D2219" w:rsidRPr="003D2219">
        <w:rPr>
          <w:rFonts w:ascii="Times New Roman" w:hAnsi="Times New Roman" w:cs="Times New Roman"/>
          <w:i/>
          <w:iCs/>
        </w:rPr>
        <w:t xml:space="preserve">ilalės r. </w:t>
      </w:r>
      <w:r w:rsidR="003D2219">
        <w:rPr>
          <w:rFonts w:ascii="Times New Roman" w:hAnsi="Times New Roman" w:cs="Times New Roman"/>
          <w:i/>
          <w:iCs/>
        </w:rPr>
        <w:t>s</w:t>
      </w:r>
      <w:r w:rsidR="003D2219" w:rsidRPr="003D2219">
        <w:rPr>
          <w:rFonts w:ascii="Times New Roman" w:hAnsi="Times New Roman" w:cs="Times New Roman"/>
          <w:i/>
          <w:iCs/>
        </w:rPr>
        <w:t>av., kapitalinio remonto projekto pirkim</w:t>
      </w:r>
      <w:r w:rsidR="003D2219">
        <w:rPr>
          <w:rFonts w:ascii="Times New Roman" w:hAnsi="Times New Roman" w:cs="Times New Roman"/>
          <w:i/>
          <w:iCs/>
        </w:rPr>
        <w:t>as</w:t>
      </w:r>
      <w:r w:rsidR="00CB20E9">
        <w:rPr>
          <w:rFonts w:ascii="Times New Roman" w:hAnsi="Times New Roman" w:cs="Times New Roman"/>
          <w:i/>
          <w:iCs/>
        </w:rPr>
        <w:t>;</w:t>
      </w:r>
    </w:p>
    <w:p w14:paraId="158F7E35" w14:textId="681425F1" w:rsidR="00314DD5" w:rsidRPr="00314DD5" w:rsidRDefault="00314DD5" w:rsidP="003D2219">
      <w:pPr>
        <w:pStyle w:val="Betarp"/>
        <w:tabs>
          <w:tab w:val="left" w:pos="993"/>
        </w:tabs>
        <w:spacing w:after="120" w:line="20" w:lineRule="atLeast"/>
        <w:ind w:firstLine="567"/>
        <w:contextualSpacing/>
        <w:jc w:val="both"/>
        <w:rPr>
          <w:rFonts w:ascii="Times New Roman" w:hAnsi="Times New Roman" w:cs="Times New Roman"/>
          <w:i/>
          <w:iCs/>
        </w:rPr>
      </w:pPr>
      <w:r w:rsidRPr="00314DD5">
        <w:rPr>
          <w:rFonts w:ascii="Times New Roman" w:hAnsi="Times New Roman" w:cs="Times New Roman"/>
          <w:i/>
          <w:iCs/>
        </w:rPr>
        <w:t xml:space="preserve">2.2.2. </w:t>
      </w:r>
      <w:r w:rsidR="004A63E1" w:rsidRPr="004A63E1">
        <w:rPr>
          <w:rFonts w:ascii="Times New Roman" w:hAnsi="Times New Roman" w:cs="Times New Roman"/>
          <w:i/>
          <w:iCs/>
        </w:rPr>
        <w:t xml:space="preserve">2 dalis </w:t>
      </w:r>
      <w:r w:rsidR="003D2219">
        <w:rPr>
          <w:rFonts w:ascii="Times New Roman" w:hAnsi="Times New Roman" w:cs="Times New Roman"/>
          <w:i/>
          <w:iCs/>
        </w:rPr>
        <w:t>V</w:t>
      </w:r>
      <w:r w:rsidR="00CB20E9">
        <w:rPr>
          <w:rFonts w:ascii="Times New Roman" w:hAnsi="Times New Roman" w:cs="Times New Roman"/>
          <w:i/>
          <w:iCs/>
        </w:rPr>
        <w:t>ŠĮ</w:t>
      </w:r>
      <w:r w:rsidR="003D2219" w:rsidRPr="003D2219">
        <w:rPr>
          <w:rFonts w:ascii="Times New Roman" w:hAnsi="Times New Roman" w:cs="Times New Roman"/>
          <w:i/>
          <w:iCs/>
        </w:rPr>
        <w:t xml:space="preserve"> </w:t>
      </w:r>
      <w:r w:rsidR="003D2219">
        <w:rPr>
          <w:rFonts w:ascii="Times New Roman" w:hAnsi="Times New Roman" w:cs="Times New Roman"/>
          <w:i/>
          <w:iCs/>
        </w:rPr>
        <w:t>Š</w:t>
      </w:r>
      <w:r w:rsidR="003D2219" w:rsidRPr="003D2219">
        <w:rPr>
          <w:rFonts w:ascii="Times New Roman" w:hAnsi="Times New Roman" w:cs="Times New Roman"/>
          <w:i/>
          <w:iCs/>
        </w:rPr>
        <w:t xml:space="preserve">ilalės rajono savivaldybės sveikatos centro </w:t>
      </w:r>
      <w:r w:rsidR="003D2219">
        <w:rPr>
          <w:rFonts w:ascii="Times New Roman" w:hAnsi="Times New Roman" w:cs="Times New Roman"/>
          <w:i/>
          <w:iCs/>
        </w:rPr>
        <w:t>L</w:t>
      </w:r>
      <w:r w:rsidR="003D2219" w:rsidRPr="003D2219">
        <w:rPr>
          <w:rFonts w:ascii="Times New Roman" w:hAnsi="Times New Roman" w:cs="Times New Roman"/>
          <w:i/>
          <w:iCs/>
        </w:rPr>
        <w:t xml:space="preserve">aukuvos </w:t>
      </w:r>
      <w:r w:rsidR="003D2219">
        <w:rPr>
          <w:rFonts w:ascii="Times New Roman" w:hAnsi="Times New Roman" w:cs="Times New Roman"/>
          <w:i/>
          <w:iCs/>
        </w:rPr>
        <w:t>p</w:t>
      </w:r>
      <w:r w:rsidR="003D2219" w:rsidRPr="003D2219">
        <w:rPr>
          <w:rFonts w:ascii="Times New Roman" w:hAnsi="Times New Roman" w:cs="Times New Roman"/>
          <w:i/>
          <w:iCs/>
        </w:rPr>
        <w:t xml:space="preserve">adalinio pastato, </w:t>
      </w:r>
      <w:r w:rsidR="003D2219">
        <w:rPr>
          <w:rFonts w:ascii="Times New Roman" w:hAnsi="Times New Roman" w:cs="Times New Roman"/>
          <w:i/>
          <w:iCs/>
        </w:rPr>
        <w:t>Š</w:t>
      </w:r>
      <w:r w:rsidR="003D2219" w:rsidRPr="003D2219">
        <w:rPr>
          <w:rFonts w:ascii="Times New Roman" w:hAnsi="Times New Roman" w:cs="Times New Roman"/>
          <w:i/>
          <w:iCs/>
        </w:rPr>
        <w:t xml:space="preserve">ilalės g. 29, </w:t>
      </w:r>
      <w:r w:rsidR="003D2219">
        <w:rPr>
          <w:rFonts w:ascii="Times New Roman" w:hAnsi="Times New Roman" w:cs="Times New Roman"/>
          <w:i/>
          <w:iCs/>
        </w:rPr>
        <w:t>L</w:t>
      </w:r>
      <w:r w:rsidR="003D2219" w:rsidRPr="003D2219">
        <w:rPr>
          <w:rFonts w:ascii="Times New Roman" w:hAnsi="Times New Roman" w:cs="Times New Roman"/>
          <w:i/>
          <w:iCs/>
        </w:rPr>
        <w:t xml:space="preserve">aukuva, </w:t>
      </w:r>
      <w:r w:rsidR="003D2219">
        <w:rPr>
          <w:rFonts w:ascii="Times New Roman" w:hAnsi="Times New Roman" w:cs="Times New Roman"/>
          <w:i/>
          <w:iCs/>
        </w:rPr>
        <w:t>Š</w:t>
      </w:r>
      <w:r w:rsidR="003D2219" w:rsidRPr="003D2219">
        <w:rPr>
          <w:rFonts w:ascii="Times New Roman" w:hAnsi="Times New Roman" w:cs="Times New Roman"/>
          <w:i/>
          <w:iCs/>
        </w:rPr>
        <w:t xml:space="preserve">ilalės r. </w:t>
      </w:r>
      <w:r w:rsidR="003D2219">
        <w:rPr>
          <w:rFonts w:ascii="Times New Roman" w:hAnsi="Times New Roman" w:cs="Times New Roman"/>
          <w:i/>
          <w:iCs/>
        </w:rPr>
        <w:t>s</w:t>
      </w:r>
      <w:r w:rsidR="003D2219" w:rsidRPr="003D2219">
        <w:rPr>
          <w:rFonts w:ascii="Times New Roman" w:hAnsi="Times New Roman" w:cs="Times New Roman"/>
          <w:i/>
          <w:iCs/>
        </w:rPr>
        <w:t>av., paprastojo remonto darbų aprašo pirkim</w:t>
      </w:r>
      <w:r w:rsidR="003D2219">
        <w:rPr>
          <w:rFonts w:ascii="Times New Roman" w:hAnsi="Times New Roman" w:cs="Times New Roman"/>
          <w:i/>
          <w:iCs/>
        </w:rPr>
        <w:t>as;</w:t>
      </w:r>
    </w:p>
    <w:p w14:paraId="4A5873A2" w14:textId="1E2B78F0" w:rsidR="00314DD5" w:rsidRPr="003D2219" w:rsidRDefault="00314DD5" w:rsidP="003D2219">
      <w:pPr>
        <w:pStyle w:val="Betarp"/>
        <w:tabs>
          <w:tab w:val="left" w:pos="993"/>
        </w:tabs>
        <w:spacing w:after="120" w:line="20" w:lineRule="atLeast"/>
        <w:ind w:firstLine="567"/>
        <w:contextualSpacing/>
        <w:jc w:val="both"/>
        <w:rPr>
          <w:rFonts w:ascii="Times New Roman" w:hAnsi="Times New Roman" w:cs="Times New Roman"/>
          <w:b/>
          <w:i/>
          <w:iCs/>
        </w:rPr>
      </w:pPr>
      <w:r w:rsidRPr="00314DD5">
        <w:rPr>
          <w:rFonts w:ascii="Times New Roman" w:hAnsi="Times New Roman" w:cs="Times New Roman"/>
          <w:i/>
          <w:iCs/>
        </w:rPr>
        <w:t xml:space="preserve">2.2.3. </w:t>
      </w:r>
      <w:r w:rsidR="004A63E1" w:rsidRPr="004A63E1">
        <w:rPr>
          <w:rFonts w:ascii="Times New Roman" w:hAnsi="Times New Roman" w:cs="Times New Roman"/>
          <w:i/>
          <w:iCs/>
        </w:rPr>
        <w:t xml:space="preserve">3 dalis </w:t>
      </w:r>
      <w:r w:rsidR="003D2219">
        <w:rPr>
          <w:rFonts w:ascii="Times New Roman" w:hAnsi="Times New Roman" w:cs="Times New Roman"/>
          <w:bCs/>
          <w:i/>
          <w:iCs/>
        </w:rPr>
        <w:t>V</w:t>
      </w:r>
      <w:r w:rsidR="00CB20E9">
        <w:rPr>
          <w:rFonts w:ascii="Times New Roman" w:hAnsi="Times New Roman" w:cs="Times New Roman"/>
          <w:bCs/>
          <w:i/>
          <w:iCs/>
        </w:rPr>
        <w:t xml:space="preserve">ŠĮ </w:t>
      </w:r>
      <w:r w:rsidR="003D2219">
        <w:rPr>
          <w:rFonts w:ascii="Times New Roman" w:hAnsi="Times New Roman" w:cs="Times New Roman"/>
          <w:bCs/>
          <w:i/>
          <w:iCs/>
        </w:rPr>
        <w:t>Š</w:t>
      </w:r>
      <w:r w:rsidR="003D2219" w:rsidRPr="003D2219">
        <w:rPr>
          <w:rFonts w:ascii="Times New Roman" w:hAnsi="Times New Roman" w:cs="Times New Roman"/>
          <w:bCs/>
          <w:i/>
          <w:iCs/>
        </w:rPr>
        <w:t xml:space="preserve">ilalės rajono savivaldybės sveikatos centro pastato, </w:t>
      </w:r>
      <w:r w:rsidR="003D2219">
        <w:rPr>
          <w:rFonts w:ascii="Times New Roman" w:hAnsi="Times New Roman" w:cs="Times New Roman"/>
          <w:bCs/>
          <w:i/>
          <w:iCs/>
        </w:rPr>
        <w:t>V</w:t>
      </w:r>
      <w:r w:rsidR="003D2219" w:rsidRPr="003D2219">
        <w:rPr>
          <w:rFonts w:ascii="Times New Roman" w:hAnsi="Times New Roman" w:cs="Times New Roman"/>
          <w:bCs/>
          <w:i/>
          <w:iCs/>
        </w:rPr>
        <w:t xml:space="preserve">ytauto didžiojo g. 19, </w:t>
      </w:r>
      <w:r w:rsidR="003D2219">
        <w:rPr>
          <w:rFonts w:ascii="Times New Roman" w:hAnsi="Times New Roman" w:cs="Times New Roman"/>
          <w:bCs/>
          <w:i/>
          <w:iCs/>
        </w:rPr>
        <w:t>Š</w:t>
      </w:r>
      <w:r w:rsidR="003D2219" w:rsidRPr="003D2219">
        <w:rPr>
          <w:rFonts w:ascii="Times New Roman" w:hAnsi="Times New Roman" w:cs="Times New Roman"/>
          <w:bCs/>
          <w:i/>
          <w:iCs/>
        </w:rPr>
        <w:t>ilalė, trečio aukšto patalpose esančio „dienos stacionaro“ paprastojo remonto darbų aprašo pirkim</w:t>
      </w:r>
      <w:r w:rsidR="003D2219">
        <w:rPr>
          <w:rFonts w:ascii="Times New Roman" w:hAnsi="Times New Roman" w:cs="Times New Roman"/>
          <w:bCs/>
          <w:i/>
          <w:iCs/>
        </w:rPr>
        <w:t>as;</w:t>
      </w:r>
    </w:p>
    <w:p w14:paraId="2C4BDB5B" w14:textId="4696AE6F" w:rsidR="00314DD5" w:rsidRPr="00314DD5" w:rsidRDefault="00314DD5"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i/>
          <w:iCs/>
        </w:rPr>
      </w:pPr>
      <w:r w:rsidRPr="00C95707">
        <w:rPr>
          <w:rFonts w:ascii="Times New Roman" w:hAnsi="Times New Roman" w:cs="Times New Roman"/>
        </w:rPr>
        <w:t xml:space="preserve">Perkančioji organizacija sudarys vieną sutartį </w:t>
      </w:r>
      <w:r>
        <w:rPr>
          <w:rFonts w:ascii="Times New Roman" w:hAnsi="Times New Roman" w:cs="Times New Roman"/>
        </w:rPr>
        <w:t>arba</w:t>
      </w:r>
      <w:r w:rsidRPr="00C95707">
        <w:rPr>
          <w:rFonts w:ascii="Times New Roman" w:hAnsi="Times New Roman" w:cs="Times New Roman"/>
        </w:rPr>
        <w:t xml:space="preserve"> atskiras sutartis dėl pirkimo dalių, dėl kurių laimėtoju nustatytas tas pats tiekėjas</w:t>
      </w:r>
      <w:r>
        <w:rPr>
          <w:rFonts w:ascii="Times New Roman" w:hAnsi="Times New Roman" w:cs="Times New Roman"/>
        </w:rPr>
        <w:t>.</w:t>
      </w:r>
    </w:p>
    <w:p w14:paraId="1C03043C" w14:textId="6EDAC06E"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203122943"/>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lastRenderedPageBreak/>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203122944"/>
      <w:r w:rsidRPr="001C745C">
        <w:rPr>
          <w:rFonts w:ascii="Times New Roman" w:hAnsi="Times New Roman" w:cs="Times New Roman"/>
        </w:rPr>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sidRPr="00CB20E9">
        <w:rPr>
          <w:rFonts w:ascii="Times New Roman" w:eastAsia="Calibri" w:hAnsi="Times New Roman" w:cs="Times New Roman"/>
          <w:color w:val="388600"/>
        </w:rPr>
        <w:t>5</w:t>
      </w:r>
      <w:r w:rsidR="00984B02" w:rsidRPr="00CB20E9">
        <w:rPr>
          <w:rFonts w:ascii="Times New Roman" w:hAnsi="Times New Roman" w:cs="Times New Roman"/>
          <w:color w:val="388600"/>
        </w:rPr>
        <w:t xml:space="preserve">  </w:t>
      </w:r>
      <w:r w:rsidR="006773B6" w:rsidRPr="00CB20E9">
        <w:rPr>
          <w:rFonts w:ascii="Times New Roman" w:eastAsia="Calibri" w:hAnsi="Times New Roman" w:cs="Times New Roman"/>
          <w:color w:val="388600"/>
        </w:rPr>
        <w:t>priede</w:t>
      </w:r>
      <w:r w:rsidR="002C5249" w:rsidRPr="001C745C">
        <w:rPr>
          <w:rFonts w:ascii="Times New Roman" w:hAnsi="Times New Roman" w:cs="Times New Roman"/>
        </w:rPr>
        <w:t xml:space="preserve">. </w:t>
      </w:r>
    </w:p>
    <w:p w14:paraId="34E32D48" w14:textId="67B8CE2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w:t>
      </w:r>
      <w:r w:rsidR="00723BBE" w:rsidRPr="00723BBE">
        <w:rPr>
          <w:rFonts w:ascii="Times New Roman" w:hAnsi="Times New Roman" w:cs="Times New Roman"/>
        </w:rPr>
        <w:t xml:space="preserve"> nustatomi kvalifikacijos reikalavimai ir (arba) reikalavimai dėl kokybės vadybos sistemos ir (arba) aplinkos apsaugos vadybos sistemos standartų laikymosi ir jų atitiktį patvirtinantys dokumentai nurodyti specialiųjų pirkimo sąlygų </w:t>
      </w:r>
      <w:r w:rsidR="00CB20E9" w:rsidRPr="00CB20E9">
        <w:rPr>
          <w:rFonts w:ascii="Times New Roman" w:hAnsi="Times New Roman" w:cs="Times New Roman"/>
          <w:color w:val="388600"/>
        </w:rPr>
        <w:t>1 dalies, 2 dalies ir 3 dalies 4</w:t>
      </w:r>
      <w:r w:rsidR="00723BBE" w:rsidRPr="00CB20E9">
        <w:rPr>
          <w:rFonts w:ascii="Times New Roman" w:hAnsi="Times New Roman" w:cs="Times New Roman"/>
          <w:color w:val="388600"/>
        </w:rPr>
        <w:t xml:space="preserve"> pried</w:t>
      </w:r>
      <w:r w:rsidR="00CB20E9" w:rsidRPr="00CB20E9">
        <w:rPr>
          <w:rFonts w:ascii="Times New Roman" w:hAnsi="Times New Roman" w:cs="Times New Roman"/>
          <w:color w:val="388600"/>
        </w:rPr>
        <w:t>uose</w:t>
      </w:r>
      <w:r w:rsidR="00723BBE" w:rsidRPr="00CB20E9">
        <w:rPr>
          <w:rFonts w:ascii="Times New Roman" w:hAnsi="Times New Roman" w:cs="Times New Roman"/>
          <w:color w:val="388600"/>
        </w:rPr>
        <w:t xml:space="preserve">. </w:t>
      </w:r>
    </w:p>
    <w:p w14:paraId="667D3AD7" w14:textId="75F8FA9F" w:rsidR="00EA6452" w:rsidRPr="00D41DD0" w:rsidRDefault="00D24970" w:rsidP="00D41DD0">
      <w:pPr>
        <w:pStyle w:val="Antrat1"/>
        <w:tabs>
          <w:tab w:val="left" w:pos="567"/>
        </w:tabs>
        <w:spacing w:after="0"/>
        <w:contextualSpacing/>
        <w:jc w:val="both"/>
        <w:rPr>
          <w:rFonts w:ascii="Times New Roman" w:hAnsi="Times New Roman" w:cs="Times New Roman"/>
        </w:rPr>
      </w:pPr>
      <w:bookmarkStart w:id="16" w:name="_Toc203122945"/>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bookmarkStart w:id="17" w:name="_Ref39666794"/>
      <w:bookmarkStart w:id="18" w:name="_Ref39666796"/>
    </w:p>
    <w:p w14:paraId="502E2036" w14:textId="65BF08CE"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sidRPr="00D41DD0">
        <w:rPr>
          <w:rFonts w:ascii="Times New Roman" w:hAnsi="Times New Roman" w:cs="Times New Roman"/>
          <w:color w:val="388600"/>
        </w:rPr>
        <w:t xml:space="preserve">6 priede </w:t>
      </w:r>
      <w:r w:rsidRPr="00D41DD0">
        <w:rPr>
          <w:rFonts w:ascii="Times New Roman" w:hAnsi="Times New Roman" w:cs="Times New Roman"/>
          <w:color w:val="000000" w:themeColor="text1"/>
        </w:rPr>
        <w:t>„Tiekėjo deklaracija dėl atitikties Reglamento nuostatoms“. Kilus abejonių dėl tiekėjo (ne)atitikties Reglamento nuostatoms, perkančioji organizacija iš galimo laimėtojo prašys pateikti dokumentus, įrodančius deklaracijoje pateiktų duomenų teisingumą.</w:t>
      </w:r>
    </w:p>
    <w:p w14:paraId="1496931C" w14:textId="77777777"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F964454" w14:textId="77777777"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5.3.      Perkančioji organizacija atmes tiekėjo pasiūlymą, jei bus tenkinama bent viena VPĮ 45 straipsnio 21 dalyje nurodytų sąlygų.</w:t>
      </w:r>
    </w:p>
    <w:p w14:paraId="72C83C54" w14:textId="77777777"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Perkančioji organizacija atmes tiekėjo pasiūlymą, jei VPĮ 45 straipsnio 21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1BEF58AC" w14:textId="76BC8447" w:rsidR="00EA6452" w:rsidRPr="00F4609F"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Perkančiajai organizacijai kilus abejonių dėl tiekėjo laisvos formos deklaracijoje (specialiųjų pirkimo sąlygų 9 priede)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r w:rsidR="00EA6452" w:rsidRPr="00F4609F">
        <w:rPr>
          <w:rFonts w:ascii="Times New Roman" w:hAnsi="Times New Roman" w:cs="Times New Roman"/>
          <w:color w:val="000000" w:themeColor="text1"/>
        </w:rPr>
        <w:t xml:space="preserve">. </w:t>
      </w:r>
    </w:p>
    <w:p w14:paraId="4BEDE7AF" w14:textId="51FB0431" w:rsidR="00AF62E6" w:rsidRPr="001C745C" w:rsidRDefault="00245E8F" w:rsidP="00142AB7">
      <w:pPr>
        <w:pStyle w:val="Antrat1"/>
        <w:spacing w:line="20" w:lineRule="atLeast"/>
        <w:contextualSpacing/>
        <w:rPr>
          <w:rFonts w:ascii="Times New Roman" w:hAnsi="Times New Roman" w:cs="Times New Roman"/>
        </w:rPr>
      </w:pPr>
      <w:bookmarkStart w:id="19" w:name="_Toc203122946"/>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C81A051"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00A02673">
        <w:rPr>
          <w:rFonts w:ascii="Times New Roman" w:hAnsi="Times New Roman" w:cs="Times New Roman"/>
        </w:rPr>
        <w:t>(</w:t>
      </w:r>
      <w:r w:rsidR="00A02673" w:rsidRPr="00A02673">
        <w:rPr>
          <w:rFonts w:ascii="Times New Roman" w:hAnsi="Times New Roman" w:cs="Times New Roman"/>
          <w:color w:val="388600"/>
        </w:rPr>
        <w:t xml:space="preserve">1, 2, 3 dalių </w:t>
      </w:r>
      <w:r w:rsidRPr="00A02673">
        <w:rPr>
          <w:rFonts w:ascii="Times New Roman" w:hAnsi="Times New Roman" w:cs="Times New Roman"/>
          <w:color w:val="388600"/>
          <w:shd w:val="clear" w:color="auto" w:fill="FFFFFF"/>
        </w:rPr>
        <w:t xml:space="preserve">2 </w:t>
      </w:r>
      <w:r w:rsidRPr="00A02673">
        <w:rPr>
          <w:rFonts w:ascii="Times New Roman" w:hAnsi="Times New Roman" w:cs="Times New Roman"/>
          <w:color w:val="388600"/>
        </w:rPr>
        <w:t>pried</w:t>
      </w:r>
      <w:r w:rsidR="00A02673" w:rsidRPr="00A02673">
        <w:rPr>
          <w:rFonts w:ascii="Times New Roman" w:hAnsi="Times New Roman" w:cs="Times New Roman"/>
          <w:color w:val="388600"/>
        </w:rPr>
        <w:t>ai</w:t>
      </w:r>
      <w:r w:rsidR="00A02673">
        <w:rPr>
          <w:rFonts w:ascii="Times New Roman" w:hAnsi="Times New Roman" w:cs="Times New Roman"/>
          <w:color w:val="00B050"/>
        </w:rPr>
        <w:t>)</w:t>
      </w:r>
      <w:r w:rsidRPr="00F47F5C">
        <w:rPr>
          <w:rFonts w:ascii="Times New Roman" w:hAnsi="Times New Roman" w:cs="Times New Roman"/>
          <w:color w:val="00B050"/>
        </w:rPr>
        <w:t xml:space="preserve"> </w:t>
      </w:r>
      <w:r w:rsidRPr="001C745C">
        <w:rPr>
          <w:rFonts w:ascii="Times New Roman" w:hAnsi="Times New Roman" w:cs="Times New Roman"/>
        </w:rPr>
        <w:t>pateiktą pasiūlymo formą.</w:t>
      </w:r>
    </w:p>
    <w:p w14:paraId="3459FD0B" w14:textId="3078D4A5" w:rsidR="009C1155" w:rsidRPr="00F47F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F47F5C">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lastRenderedPageBreak/>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3122947"/>
      <w:bookmarkEnd w:id="20"/>
      <w:bookmarkEnd w:id="21"/>
      <w:bookmarkEnd w:id="22"/>
      <w:bookmarkEnd w:id="23"/>
      <w:bookmarkEnd w:id="24"/>
      <w:r w:rsidRPr="001C745C">
        <w:rPr>
          <w:rFonts w:ascii="Times New Roman" w:hAnsi="Times New Roman" w:cs="Times New Roman"/>
        </w:rPr>
        <w:t>Pasiūlymo galiojimo užtikrinimas</w:t>
      </w:r>
      <w:bookmarkEnd w:id="25"/>
      <w:bookmarkEnd w:id="26"/>
      <w:bookmarkEnd w:id="27"/>
    </w:p>
    <w:p w14:paraId="05F7B24F" w14:textId="77777777" w:rsidR="00314DD5" w:rsidRDefault="00643D1C" w:rsidP="00643D1C">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643D1C">
        <w:rPr>
          <w:rFonts w:ascii="Times New Roman" w:hAnsi="Times New Roman" w:cs="Times New Roman"/>
        </w:rPr>
        <w:t>Tiekėjas privalo užtikrinti savo pasiūlymo galiojimą ne mažesne kaip</w:t>
      </w:r>
      <w:r w:rsidR="00314DD5">
        <w:rPr>
          <w:rFonts w:ascii="Times New Roman" w:hAnsi="Times New Roman" w:cs="Times New Roman"/>
        </w:rPr>
        <w:t>:</w:t>
      </w:r>
    </w:p>
    <w:p w14:paraId="7C386DB8" w14:textId="001A8D00"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 xml:space="preserve">1 dalis </w:t>
      </w:r>
      <w:r w:rsidR="003D2219">
        <w:rPr>
          <w:rFonts w:ascii="Times New Roman" w:hAnsi="Times New Roman" w:cs="Times New Roman"/>
          <w:i/>
          <w:iCs/>
        </w:rPr>
        <w:t>200</w:t>
      </w:r>
      <w:r w:rsidRPr="00B4671C">
        <w:rPr>
          <w:rFonts w:ascii="Times New Roman" w:hAnsi="Times New Roman" w:cs="Times New Roman"/>
          <w:i/>
          <w:iCs/>
        </w:rPr>
        <w:t>,00 (</w:t>
      </w:r>
      <w:r w:rsidR="003D2219">
        <w:rPr>
          <w:rFonts w:ascii="Times New Roman" w:hAnsi="Times New Roman" w:cs="Times New Roman"/>
          <w:i/>
          <w:iCs/>
        </w:rPr>
        <w:t>du</w:t>
      </w:r>
      <w:r w:rsidR="00E644F5" w:rsidRPr="00E644F5">
        <w:rPr>
          <w:rFonts w:ascii="Times New Roman" w:hAnsi="Times New Roman" w:cs="Times New Roman"/>
          <w:i/>
          <w:iCs/>
        </w:rPr>
        <w:t xml:space="preserve"> šimtai eurų 0 ct</w:t>
      </w:r>
      <w:r w:rsidRPr="00B4671C">
        <w:rPr>
          <w:rFonts w:ascii="Times New Roman" w:hAnsi="Times New Roman" w:cs="Times New Roman"/>
          <w:i/>
          <w:iCs/>
        </w:rPr>
        <w:t>) Eur.</w:t>
      </w:r>
      <w:r w:rsidR="00643D1C" w:rsidRPr="00B4671C">
        <w:rPr>
          <w:rFonts w:ascii="Times New Roman" w:hAnsi="Times New Roman" w:cs="Times New Roman"/>
          <w:i/>
          <w:iCs/>
        </w:rPr>
        <w:t xml:space="preserve"> </w:t>
      </w:r>
    </w:p>
    <w:p w14:paraId="1D56661E" w14:textId="3AC65999"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 xml:space="preserve">2 dalis </w:t>
      </w:r>
      <w:r w:rsidR="003D2219">
        <w:rPr>
          <w:rFonts w:ascii="Times New Roman" w:hAnsi="Times New Roman" w:cs="Times New Roman"/>
          <w:i/>
          <w:iCs/>
        </w:rPr>
        <w:t>400</w:t>
      </w:r>
      <w:r w:rsidRPr="00B4671C">
        <w:rPr>
          <w:rFonts w:ascii="Times New Roman" w:hAnsi="Times New Roman" w:cs="Times New Roman"/>
          <w:i/>
          <w:iCs/>
        </w:rPr>
        <w:t>,00 (</w:t>
      </w:r>
      <w:r w:rsidR="003D2219">
        <w:rPr>
          <w:rFonts w:ascii="Times New Roman" w:hAnsi="Times New Roman" w:cs="Times New Roman"/>
          <w:i/>
          <w:iCs/>
        </w:rPr>
        <w:t>keturi</w:t>
      </w:r>
      <w:r w:rsidR="00E644F5" w:rsidRPr="00E644F5">
        <w:rPr>
          <w:rFonts w:ascii="Times New Roman" w:hAnsi="Times New Roman" w:cs="Times New Roman"/>
          <w:i/>
          <w:iCs/>
        </w:rPr>
        <w:t xml:space="preserve"> šimtai eurų 0 ct</w:t>
      </w:r>
      <w:r w:rsidRPr="00B4671C">
        <w:rPr>
          <w:rFonts w:ascii="Times New Roman" w:hAnsi="Times New Roman" w:cs="Times New Roman"/>
          <w:i/>
          <w:iCs/>
        </w:rPr>
        <w:t>) Eur.</w:t>
      </w:r>
    </w:p>
    <w:p w14:paraId="504FE7CF" w14:textId="2F1DF9BA"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 xml:space="preserve">3 dalis </w:t>
      </w:r>
      <w:r w:rsidR="003D2219">
        <w:rPr>
          <w:rFonts w:ascii="Times New Roman" w:hAnsi="Times New Roman" w:cs="Times New Roman"/>
          <w:i/>
          <w:iCs/>
        </w:rPr>
        <w:t>180</w:t>
      </w:r>
      <w:r w:rsidRPr="00B4671C">
        <w:rPr>
          <w:rFonts w:ascii="Times New Roman" w:hAnsi="Times New Roman" w:cs="Times New Roman"/>
          <w:i/>
          <w:iCs/>
        </w:rPr>
        <w:t>,00 (</w:t>
      </w:r>
      <w:r w:rsidR="00E644F5" w:rsidRPr="00E644F5">
        <w:rPr>
          <w:rFonts w:ascii="Times New Roman" w:hAnsi="Times New Roman" w:cs="Times New Roman"/>
          <w:i/>
          <w:iCs/>
        </w:rPr>
        <w:t>šimta</w:t>
      </w:r>
      <w:r w:rsidR="003D2219">
        <w:rPr>
          <w:rFonts w:ascii="Times New Roman" w:hAnsi="Times New Roman" w:cs="Times New Roman"/>
          <w:i/>
          <w:iCs/>
        </w:rPr>
        <w:t>s</w:t>
      </w:r>
      <w:r w:rsidR="00E644F5" w:rsidRPr="00E644F5">
        <w:rPr>
          <w:rFonts w:ascii="Times New Roman" w:hAnsi="Times New Roman" w:cs="Times New Roman"/>
          <w:i/>
          <w:iCs/>
        </w:rPr>
        <w:t xml:space="preserve"> aštuoniasdešimt eurų 0 ct</w:t>
      </w:r>
      <w:r w:rsidRPr="00B4671C">
        <w:rPr>
          <w:rFonts w:ascii="Times New Roman" w:hAnsi="Times New Roman" w:cs="Times New Roman"/>
          <w:i/>
          <w:iCs/>
        </w:rPr>
        <w:t xml:space="preserve">) Eur. </w:t>
      </w:r>
    </w:p>
    <w:p w14:paraId="13630D22" w14:textId="3D837512" w:rsidR="00643D1C" w:rsidRPr="00314DD5" w:rsidRDefault="00643D1C" w:rsidP="00314DD5">
      <w:pPr>
        <w:spacing w:after="0" w:line="240" w:lineRule="auto"/>
        <w:jc w:val="both"/>
        <w:rPr>
          <w:rFonts w:ascii="Times New Roman" w:hAnsi="Times New Roman" w:cs="Times New Roman"/>
        </w:rPr>
      </w:pPr>
      <w:r w:rsidRPr="00314DD5">
        <w:rPr>
          <w:rFonts w:ascii="Times New Roman" w:hAnsi="Times New Roman" w:cs="Times New Roman"/>
        </w:rPr>
        <w:t xml:space="preserve">vienu iš šių būdų: </w:t>
      </w:r>
    </w:p>
    <w:p w14:paraId="2EC049F7" w14:textId="375A0448"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6166C2D3" w14:textId="7B75E2B2"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286925AC" w14:textId="5F6D7CEC" w:rsidR="00171C77" w:rsidRPr="00171C77" w:rsidRDefault="00171C77" w:rsidP="00171C77">
      <w:pPr>
        <w:pStyle w:val="Sraopastraipa"/>
        <w:numPr>
          <w:ilvl w:val="1"/>
          <w:numId w:val="15"/>
        </w:numPr>
        <w:spacing w:after="120" w:line="20" w:lineRule="atLeast"/>
        <w:ind w:left="0" w:firstLine="710"/>
        <w:jc w:val="both"/>
      </w:pPr>
      <w:r w:rsidRPr="4592400E">
        <w:t xml:space="preserve">Prieš pateikdamas užtikrinimą patvirtinantį dokumentą, dalyvis gali prašyti perkančiosios organizacijos </w:t>
      </w:r>
      <w:r w:rsidRPr="00171C77">
        <w:rPr>
          <w:rFonts w:ascii="Times New Roman" w:hAnsi="Times New Roman" w:cs="Times New Roman"/>
        </w:rPr>
        <w:t xml:space="preserve">patvirtinti, kad ji sutinka priimti jo siūlomą užtikrinimą patvirtinantį dokumentą. Tokiu atveju  perkančioji organizacija atsako dalyviui ne vėliau kaip per specialiųjų pirkimo sąlygų </w:t>
      </w:r>
      <w:r>
        <w:rPr>
          <w:rFonts w:ascii="Times New Roman" w:hAnsi="Times New Roman" w:cs="Times New Roman"/>
          <w:color w:val="00B050"/>
        </w:rPr>
        <w:t xml:space="preserve">11.8. </w:t>
      </w:r>
      <w:r w:rsidRPr="00171C77">
        <w:rPr>
          <w:rFonts w:ascii="Times New Roman" w:hAnsi="Times New Roman" w:cs="Times New Roman"/>
        </w:rPr>
        <w:t>p</w:t>
      </w:r>
      <w:r>
        <w:rPr>
          <w:rFonts w:ascii="Times New Roman" w:hAnsi="Times New Roman" w:cs="Times New Roman"/>
        </w:rPr>
        <w:t>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71069914" w14:textId="77777777" w:rsidR="00171C77" w:rsidRDefault="00171C77">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792C2C52" w14:textId="5C457E2E"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00643D1C"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2EAD44CB" w14:textId="3E6E0DDB" w:rsidR="00F05341" w:rsidRPr="000F499B" w:rsidRDefault="00F05341" w:rsidP="00171C77">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lastRenderedPageBreak/>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65009307" w14:textId="6EF5B901" w:rsidR="00171C77" w:rsidRDefault="00F05341" w:rsidP="00171C77">
      <w:pPr>
        <w:pStyle w:val="Sraopastraipa"/>
        <w:numPr>
          <w:ilvl w:val="0"/>
          <w:numId w:val="15"/>
        </w:numPr>
        <w:tabs>
          <w:tab w:val="left" w:pos="709"/>
          <w:tab w:val="left" w:pos="1134"/>
        </w:tabs>
        <w:spacing w:after="0" w:line="20" w:lineRule="atLeast"/>
        <w:ind w:firstLine="205"/>
        <w:jc w:val="both"/>
        <w:rPr>
          <w:rFonts w:ascii="Times New Roman" w:hAnsi="Times New Roman" w:cs="Times New Roman"/>
        </w:rPr>
      </w:pPr>
      <w:r w:rsidRPr="00171C77">
        <w:rPr>
          <w:rFonts w:ascii="Times New Roman" w:hAnsi="Times New Roman" w:cs="Times New Roman"/>
        </w:rPr>
        <w:t>Pasiūlymo</w:t>
      </w:r>
      <w:r w:rsidR="00171C77">
        <w:rPr>
          <w:rFonts w:ascii="Times New Roman" w:hAnsi="Times New Roman" w:cs="Times New Roman"/>
        </w:rPr>
        <w:t xml:space="preserve"> </w:t>
      </w:r>
      <w:r w:rsidR="00171C77" w:rsidRPr="00171C77">
        <w:rPr>
          <w:rFonts w:ascii="Times New Roman" w:hAnsi="Times New Roman" w:cs="Times New Roman"/>
        </w:rPr>
        <w:t xml:space="preserve">galiojimo užtikrinimas dalyviui grąžinamas (arba atsisakoma teisių į jį) per specialiųjų pirkimo sąlygų </w:t>
      </w:r>
      <w:r w:rsidR="00171C77" w:rsidRPr="00171C77">
        <w:rPr>
          <w:rFonts w:ascii="Times New Roman" w:hAnsi="Times New Roman" w:cs="Times New Roman"/>
          <w:color w:val="00B050"/>
        </w:rPr>
        <w:t xml:space="preserve">11.9. </w:t>
      </w:r>
      <w:r w:rsidR="00171C77">
        <w:rPr>
          <w:rFonts w:ascii="Times New Roman" w:hAnsi="Times New Roman" w:cs="Times New Roman"/>
        </w:rPr>
        <w:t>papunktyje</w:t>
      </w:r>
      <w:r w:rsidR="00171C77" w:rsidRPr="00171C77">
        <w:rPr>
          <w:rFonts w:ascii="Times New Roman" w:hAnsi="Times New Roman" w:cs="Times New Roman"/>
        </w:rPr>
        <w:t xml:space="preserve"> nustatytą terminą įvykus bent vienai iš šių sąlygų:</w:t>
      </w:r>
    </w:p>
    <w:p w14:paraId="6226680F" w14:textId="2229CAF4" w:rsidR="00171C77" w:rsidRPr="00171C77" w:rsidRDefault="00171C77" w:rsidP="00171C77">
      <w:pPr>
        <w:pStyle w:val="Sraopastraipa"/>
        <w:numPr>
          <w:ilvl w:val="1"/>
          <w:numId w:val="15"/>
        </w:numPr>
        <w:tabs>
          <w:tab w:val="left" w:pos="709"/>
          <w:tab w:val="left" w:pos="1134"/>
        </w:tabs>
        <w:spacing w:after="0" w:line="20" w:lineRule="atLeast"/>
        <w:ind w:left="0" w:firstLine="710"/>
        <w:jc w:val="both"/>
        <w:rPr>
          <w:rFonts w:ascii="Times New Roman" w:hAnsi="Times New Roman" w:cs="Times New Roman"/>
        </w:rPr>
      </w:pPr>
      <w:r w:rsidRPr="00171C7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767301CE" w14:textId="0D7DD7E5" w:rsidR="00171C77" w:rsidRPr="00171C77" w:rsidRDefault="00171C77" w:rsidP="00171C77">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įsigalioja pasirašyta sutartis;</w:t>
      </w:r>
    </w:p>
    <w:p w14:paraId="0BFDB7B0" w14:textId="7757E0F5" w:rsidR="00040C0F" w:rsidRDefault="00171C77" w:rsidP="00171C77">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nutraukiamos pirkimo procedūros</w:t>
      </w:r>
      <w:bookmarkEnd w:id="29"/>
      <w:bookmarkEnd w:id="30"/>
      <w:bookmarkEnd w:id="31"/>
      <w:bookmarkEnd w:id="32"/>
      <w:r>
        <w:rPr>
          <w:rFonts w:ascii="Times New Roman" w:hAnsi="Times New Roman" w:cs="Times New Roman"/>
        </w:rPr>
        <w:t>.</w:t>
      </w:r>
    </w:p>
    <w:p w14:paraId="5A41F3FB" w14:textId="49AF93F4" w:rsidR="00171C77"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6" w:name="_Toc126333935"/>
      <w:bookmarkStart w:id="37" w:name="_Toc203122948"/>
      <w:r w:rsidRPr="00171C77">
        <w:rPr>
          <w:rFonts w:ascii="Times New Roman" w:hAnsi="Times New Roman" w:cs="Times New Roman"/>
        </w:rPr>
        <w:t>Elektroninis aukcionas</w:t>
      </w:r>
      <w:bookmarkEnd w:id="36"/>
      <w:bookmarkEnd w:id="37"/>
    </w:p>
    <w:p w14:paraId="188ABAC4" w14:textId="7F76CD62" w:rsidR="00171C77" w:rsidRPr="003E56A5" w:rsidRDefault="00171C77" w:rsidP="003E56A5">
      <w:pPr>
        <w:pStyle w:val="Sraopastraipa"/>
        <w:numPr>
          <w:ilvl w:val="1"/>
          <w:numId w:val="17"/>
        </w:numPr>
        <w:spacing w:after="0" w:line="240" w:lineRule="auto"/>
        <w:rPr>
          <w:rFonts w:ascii="Times New Roman" w:hAnsi="Times New Roman" w:cs="Times New Roman"/>
        </w:rPr>
      </w:pPr>
      <w:r w:rsidRPr="003E56A5">
        <w:rPr>
          <w:rFonts w:ascii="Times New Roman" w:hAnsi="Times New Roman" w:cs="Times New Roman"/>
        </w:rPr>
        <w:t>Perkančioji organizacija pirkime netaikys elektroninio aukciono.</w:t>
      </w:r>
    </w:p>
    <w:p w14:paraId="5A771AE0" w14:textId="77777777" w:rsidR="00171C77" w:rsidRPr="00171C77"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1C745C"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203122949"/>
      <w:r w:rsidRPr="001C745C">
        <w:rPr>
          <w:rFonts w:ascii="Times New Roman" w:hAnsi="Times New Roman" w:cs="Times New Roman"/>
        </w:rPr>
        <w:t>P</w:t>
      </w:r>
      <w:r w:rsidR="00014A61" w:rsidRPr="001C745C">
        <w:rPr>
          <w:rFonts w:ascii="Times New Roman" w:hAnsi="Times New Roman" w:cs="Times New Roman"/>
        </w:rPr>
        <w:t>asiūlymų vertinimas</w:t>
      </w:r>
      <w:bookmarkEnd w:id="33"/>
      <w:bookmarkEnd w:id="34"/>
      <w:bookmarkEnd w:id="38"/>
      <w:bookmarkEnd w:id="39"/>
      <w:bookmarkEnd w:id="40"/>
    </w:p>
    <w:p w14:paraId="7D43C185" w14:textId="723F174A" w:rsidR="009E4CBD" w:rsidRPr="00723BBE" w:rsidRDefault="009E4CBD" w:rsidP="009E4CBD">
      <w:pPr>
        <w:numPr>
          <w:ilvl w:val="1"/>
          <w:numId w:val="13"/>
        </w:numPr>
        <w:tabs>
          <w:tab w:val="left" w:pos="1134"/>
        </w:tabs>
        <w:spacing w:after="0" w:line="240" w:lineRule="auto"/>
        <w:ind w:left="0" w:firstLine="710"/>
        <w:jc w:val="both"/>
        <w:rPr>
          <w:rFonts w:ascii="Times New Roman" w:eastAsia="Calibri" w:hAnsi="Times New Roman" w:cs="Times New Roman"/>
        </w:rPr>
      </w:pPr>
      <w:r w:rsidRPr="00723BBE">
        <w:rPr>
          <w:rFonts w:ascii="Times New Roman" w:eastAsia="Calibri" w:hAnsi="Times New Roman" w:cs="Times New Roman"/>
        </w:rPr>
        <w:t xml:space="preserve">Perkančioji organizacija ekonomiškai naudingiausią pasiūlymą išrenka pagal sąnaudų ir kokybės santykį. Duomenys, kuriuos savo pasiūlyme turi pateikti tiekėjas, vertinimo kriterijai ir tvarka, taip pat gyvavimo ciklo sąnaudų metodas, pagal kuriuos vertinami tiekėjo pateikti duomenys, pateikiama specialiųjų pirkimo sąlygų </w:t>
      </w:r>
      <w:r w:rsidR="00A02673" w:rsidRPr="00A02673">
        <w:rPr>
          <w:rFonts w:ascii="Times New Roman" w:eastAsia="Calibri" w:hAnsi="Times New Roman" w:cs="Times New Roman"/>
          <w:color w:val="388600"/>
        </w:rPr>
        <w:t xml:space="preserve"> </w:t>
      </w:r>
      <w:r w:rsidR="00C27365">
        <w:rPr>
          <w:rFonts w:cstheme="minorHAnsi"/>
          <w:color w:val="388600"/>
          <w:shd w:val="clear" w:color="auto" w:fill="FFFFFF"/>
        </w:rPr>
        <w:t>7</w:t>
      </w:r>
      <w:r w:rsidRPr="00A02673">
        <w:rPr>
          <w:rFonts w:cstheme="minorHAnsi"/>
          <w:color w:val="388600"/>
          <w:shd w:val="clear" w:color="auto" w:fill="FFFFFF"/>
        </w:rPr>
        <w:t xml:space="preserve"> </w:t>
      </w:r>
      <w:r w:rsidRPr="00A02673">
        <w:rPr>
          <w:rFonts w:ascii="Times New Roman" w:eastAsia="Calibri" w:hAnsi="Times New Roman" w:cs="Times New Roman"/>
          <w:color w:val="388600"/>
        </w:rPr>
        <w:t>pried</w:t>
      </w:r>
      <w:r w:rsidR="00C27365">
        <w:rPr>
          <w:rFonts w:ascii="Times New Roman" w:eastAsia="Calibri" w:hAnsi="Times New Roman" w:cs="Times New Roman"/>
          <w:color w:val="388600"/>
        </w:rPr>
        <w:t>e</w:t>
      </w:r>
      <w:r w:rsidRPr="00A02673">
        <w:rPr>
          <w:rFonts w:ascii="Times New Roman" w:eastAsia="Calibri" w:hAnsi="Times New Roman" w:cs="Times New Roman"/>
          <w:color w:val="388600"/>
        </w:rPr>
        <w:t>.</w:t>
      </w:r>
    </w:p>
    <w:p w14:paraId="239C7A2C" w14:textId="25535021" w:rsidR="008B7A88" w:rsidRPr="009E4CBD" w:rsidRDefault="00F63F91" w:rsidP="009E4CBD">
      <w:pPr>
        <w:numPr>
          <w:ilvl w:val="1"/>
          <w:numId w:val="13"/>
        </w:numPr>
        <w:tabs>
          <w:tab w:val="left" w:pos="1134"/>
        </w:tabs>
        <w:spacing w:after="0" w:line="240" w:lineRule="auto"/>
        <w:ind w:left="0" w:firstLine="710"/>
        <w:jc w:val="both"/>
        <w:rPr>
          <w:rFonts w:ascii="Times New Roman" w:eastAsia="Calibri" w:hAnsi="Times New Roman" w:cs="Times New Roman"/>
        </w:rPr>
      </w:pPr>
      <w:r w:rsidRPr="00F63F91">
        <w:rPr>
          <w:rFonts w:ascii="Times New Roman" w:eastAsia="Calibri" w:hAnsi="Times New Roman" w:cs="Times New Roman"/>
        </w:rPr>
        <w:t>Laimėjusiais pasiūlymais kiekvienoje pirkimo dalyje galės būti pripažinti tiek labiausiai ekonomiškų pasiūlymų (esančių aukščiausiose pasiūlymų eilės vietose), kad perkančioji organizacija galėtų įsigyti visą atitinkamos pirkimo dalies pirkimo objekto apimtį.</w:t>
      </w:r>
    </w:p>
    <w:p w14:paraId="678C44CA" w14:textId="231A4B6C"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1" w:name="_Ref39425999"/>
      <w:bookmarkStart w:id="42" w:name="_Ref39426005"/>
      <w:bookmarkStart w:id="43" w:name="_Toc203122950"/>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203122951"/>
      <w:bookmarkEnd w:id="2"/>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60928BE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 xml:space="preserve">po </w:t>
            </w:r>
            <w:r w:rsidR="00157ECE">
              <w:rPr>
                <w:rFonts w:ascii="Times New Roman" w:hAnsi="Times New Roman" w:cs="Times New Roman"/>
                <w:color w:val="000000" w:themeColor="text1"/>
              </w:rPr>
              <w:t>30</w:t>
            </w:r>
            <w:r w:rsidRPr="001C745C">
              <w:rPr>
                <w:rFonts w:ascii="Times New Roman" w:hAnsi="Times New Roman" w:cs="Times New Roman"/>
                <w:color w:val="000000" w:themeColor="text1"/>
              </w:rPr>
              <w:t xml:space="preserve">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4DE33BF6" w:rsidR="00137A4E" w:rsidRPr="001C745C" w:rsidRDefault="00F4609F" w:rsidP="00137A4E">
            <w:pPr>
              <w:spacing w:after="0" w:line="240" w:lineRule="auto"/>
              <w:rPr>
                <w:rFonts w:ascii="Times New Roman" w:hAnsi="Times New Roman" w:cs="Times New Roman"/>
                <w:color w:val="7030A0"/>
                <w:sz w:val="22"/>
                <w:szCs w:val="22"/>
              </w:rPr>
            </w:pPr>
            <w:r>
              <w:rPr>
                <w:rFonts w:ascii="Times New Roman" w:hAnsi="Times New Roman" w:cs="Times New Roman"/>
                <w:color w:val="7030A0"/>
                <w:sz w:val="22"/>
                <w:szCs w:val="22"/>
              </w:rPr>
              <w:t>10</w:t>
            </w:r>
            <w:r w:rsidR="00137A4E" w:rsidRPr="001C745C">
              <w:rPr>
                <w:rFonts w:ascii="Times New Roman" w:hAnsi="Times New Roman" w:cs="Times New Roman"/>
                <w:color w:val="7030A0"/>
                <w:sz w:val="22"/>
                <w:szCs w:val="22"/>
              </w:rPr>
              <w:t xml:space="preserve"> (</w:t>
            </w:r>
            <w:r>
              <w:rPr>
                <w:rFonts w:ascii="Times New Roman" w:hAnsi="Times New Roman" w:cs="Times New Roman"/>
                <w:color w:val="7030A0"/>
                <w:sz w:val="22"/>
                <w:szCs w:val="22"/>
              </w:rPr>
              <w:t>dešimt</w:t>
            </w:r>
            <w:r w:rsidR="00137A4E" w:rsidRPr="001C745C">
              <w:rPr>
                <w:rFonts w:ascii="Times New Roman" w:hAnsi="Times New Roman" w:cs="Times New Roman"/>
                <w:color w:val="7030A0"/>
                <w:sz w:val="22"/>
                <w:szCs w:val="22"/>
              </w:rPr>
              <w:t>) dien</w:t>
            </w:r>
            <w:r>
              <w:rPr>
                <w:rFonts w:ascii="Times New Roman" w:hAnsi="Times New Roman" w:cs="Times New Roman"/>
                <w:color w:val="7030A0"/>
                <w:sz w:val="22"/>
                <w:szCs w:val="22"/>
              </w:rPr>
              <w:t>ų</w:t>
            </w:r>
            <w:r w:rsidR="00137A4E" w:rsidRPr="001C745C">
              <w:rPr>
                <w:rFonts w:ascii="Times New Roman" w:hAnsi="Times New Roman" w:cs="Times New Roman"/>
                <w:color w:val="7030A0"/>
                <w:sz w:val="22"/>
                <w:szCs w:val="22"/>
              </w:rPr>
              <w:t xml:space="preserve">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 xml:space="preserve">Perkančioji organizacija pirkimo sąlygų paaiškinimą, patikslinimą </w:t>
            </w:r>
            <w:r w:rsidRPr="001C745C">
              <w:rPr>
                <w:rFonts w:ascii="Times New Roman" w:hAnsi="Times New Roman" w:cs="Times New Roman"/>
                <w:sz w:val="22"/>
                <w:szCs w:val="22"/>
              </w:rPr>
              <w:lastRenderedPageBreak/>
              <w:t>pateikia visiems tiekėjams ne vėliau kaip:</w:t>
            </w:r>
          </w:p>
        </w:tc>
        <w:tc>
          <w:tcPr>
            <w:tcW w:w="3633" w:type="dxa"/>
            <w:shd w:val="clear" w:color="auto" w:fill="auto"/>
            <w:tcMar>
              <w:top w:w="0" w:type="dxa"/>
              <w:left w:w="108" w:type="dxa"/>
              <w:bottom w:w="0" w:type="dxa"/>
              <w:right w:w="108" w:type="dxa"/>
            </w:tcMar>
          </w:tcPr>
          <w:p w14:paraId="67C602B9" w14:textId="2AFEAB55" w:rsidR="00137A4E" w:rsidRPr="001C745C" w:rsidRDefault="00F4609F" w:rsidP="00137A4E">
            <w:pPr>
              <w:spacing w:after="0" w:line="240" w:lineRule="auto"/>
              <w:rPr>
                <w:rFonts w:ascii="Times New Roman" w:hAnsi="Times New Roman" w:cs="Times New Roman"/>
                <w:color w:val="00B050"/>
              </w:rPr>
            </w:pPr>
            <w:r>
              <w:rPr>
                <w:rFonts w:ascii="Times New Roman" w:hAnsi="Times New Roman" w:cs="Times New Roman"/>
                <w:color w:val="00B050"/>
              </w:rPr>
              <w:lastRenderedPageBreak/>
              <w:t>6</w:t>
            </w:r>
            <w:r w:rsidR="00137A4E" w:rsidRPr="001C745C">
              <w:rPr>
                <w:rFonts w:ascii="Times New Roman" w:hAnsi="Times New Roman" w:cs="Times New Roman"/>
                <w:color w:val="00B050"/>
              </w:rPr>
              <w:t xml:space="preserve"> (</w:t>
            </w:r>
            <w:r>
              <w:rPr>
                <w:rFonts w:ascii="Times New Roman" w:hAnsi="Times New Roman" w:cs="Times New Roman"/>
                <w:color w:val="00B050"/>
              </w:rPr>
              <w:t>šešios</w:t>
            </w:r>
            <w:r w:rsidR="00137A4E" w:rsidRPr="001C745C">
              <w:rPr>
                <w:rFonts w:ascii="Times New Roman" w:hAnsi="Times New Roman" w:cs="Times New Roman"/>
                <w:color w:val="00B050"/>
              </w:rPr>
              <w:t>)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72042349" w:rsidR="00137A4E" w:rsidRPr="001C745C" w:rsidRDefault="00137A4E" w:rsidP="00137A4E">
            <w:pPr>
              <w:spacing w:after="0" w:line="240" w:lineRule="auto"/>
              <w:rPr>
                <w:rFonts w:ascii="Times New Roman" w:hAnsi="Times New Roman" w:cs="Times New Roman"/>
              </w:rPr>
            </w:pP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396EFD9C" w:rsidR="00137A4E" w:rsidRPr="001C745C" w:rsidRDefault="00137A4E" w:rsidP="00137A4E">
            <w:pPr>
              <w:spacing w:after="0" w:line="240" w:lineRule="auto"/>
              <w:rPr>
                <w:rFonts w:ascii="Times New Roman" w:hAnsi="Times New Roman" w:cs="Times New Roman"/>
              </w:rPr>
            </w:pP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1282F248" w:rsidR="00137A4E" w:rsidRPr="001C745C" w:rsidRDefault="00787ADD" w:rsidP="00137A4E">
            <w:pPr>
              <w:spacing w:after="0" w:line="240" w:lineRule="auto"/>
              <w:rPr>
                <w:rFonts w:ascii="Times New Roman" w:hAnsi="Times New Roman" w:cs="Times New Roman"/>
              </w:rPr>
            </w:pPr>
            <w:r>
              <w:rPr>
                <w:rFonts w:ascii="Times New Roman" w:hAnsi="Times New Roman" w:cs="Times New Roman"/>
              </w:rPr>
              <w:t>10</w:t>
            </w:r>
            <w:r w:rsidR="00137A4E" w:rsidRPr="001C745C">
              <w:rPr>
                <w:rFonts w:ascii="Times New Roman" w:hAnsi="Times New Roman" w:cs="Times New Roman"/>
              </w:rPr>
              <w:t xml:space="preserve"> (</w:t>
            </w:r>
            <w:r>
              <w:rPr>
                <w:rFonts w:ascii="Times New Roman" w:hAnsi="Times New Roman" w:cs="Times New Roman"/>
              </w:rPr>
              <w:t>dešimt</w:t>
            </w:r>
            <w:r w:rsidR="00137A4E" w:rsidRPr="001C745C">
              <w:rPr>
                <w:rFonts w:ascii="Times New Roman" w:hAnsi="Times New Roman" w:cs="Times New Roman"/>
              </w:rPr>
              <w:t>) darb</w:t>
            </w:r>
            <w:r>
              <w:rPr>
                <w:rFonts w:ascii="Times New Roman" w:hAnsi="Times New Roman" w:cs="Times New Roman"/>
              </w:rPr>
              <w:t>ų</w:t>
            </w:r>
            <w:r w:rsidR="00137A4E" w:rsidRPr="001C745C">
              <w:rPr>
                <w:rFonts w:ascii="Times New Roman" w:hAnsi="Times New Roman" w:cs="Times New Roman"/>
              </w:rPr>
              <w:t xml:space="preserve"> nuo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pranešimo raštu apie jos priimtą sprendimą išsiuntimo tiekėjams dienos arba nuo paskelbimo apie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priimtus sprendimus dienos, jei VPĮ nenumato reikalavimo raštu informuoti tiekėjus apie </w:t>
            </w:r>
            <w:r w:rsidR="00137A4E" w:rsidRPr="001C745C">
              <w:rPr>
                <w:rFonts w:ascii="Times New Roman" w:eastAsia="Arial" w:hAnsi="Times New Roman" w:cs="Times New Roman"/>
              </w:rPr>
              <w:t xml:space="preserve"> perkančiosios organizacijos</w:t>
            </w:r>
            <w:r w:rsidR="00137A4E"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lastRenderedPageBreak/>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0FF3099D" w:rsidR="00137A4E" w:rsidRPr="001C745C" w:rsidRDefault="00787ADD" w:rsidP="00137A4E">
            <w:pPr>
              <w:spacing w:after="0" w:line="240" w:lineRule="auto"/>
              <w:jc w:val="both"/>
              <w:rPr>
                <w:rFonts w:ascii="Times New Roman" w:hAnsi="Times New Roman" w:cs="Times New Roman"/>
              </w:rPr>
            </w:pPr>
            <w:r>
              <w:rPr>
                <w:rFonts w:ascii="Times New Roman" w:hAnsi="Times New Roman" w:cs="Times New Roman"/>
                <w:bCs/>
              </w:rPr>
              <w:t>10</w:t>
            </w:r>
            <w:r w:rsidR="00137A4E" w:rsidRPr="001C745C">
              <w:rPr>
                <w:rFonts w:ascii="Times New Roman" w:hAnsi="Times New Roman" w:cs="Times New Roman"/>
                <w:bCs/>
              </w:rPr>
              <w:t xml:space="preserve"> (</w:t>
            </w:r>
            <w:r>
              <w:rPr>
                <w:rFonts w:ascii="Times New Roman" w:hAnsi="Times New Roman" w:cs="Times New Roman"/>
                <w:bCs/>
              </w:rPr>
              <w:t>dešimt</w:t>
            </w:r>
            <w:r w:rsidR="00137A4E" w:rsidRPr="001C745C">
              <w:rPr>
                <w:rFonts w:ascii="Times New Roman" w:hAnsi="Times New Roman" w:cs="Times New Roman"/>
                <w:bCs/>
              </w:rPr>
              <w:t>) dienų,</w:t>
            </w:r>
            <w:r w:rsidR="00137A4E"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5" w:name="_Toc203122952"/>
      <w:r w:rsidRPr="001C745C">
        <w:rPr>
          <w:rFonts w:ascii="Times New Roman" w:hAnsi="Times New Roman" w:cs="Times New Roman"/>
        </w:rPr>
        <w:lastRenderedPageBreak/>
        <w:t>12 Priedai</w:t>
      </w:r>
      <w:bookmarkEnd w:id="45"/>
    </w:p>
    <w:p w14:paraId="1A67E157" w14:textId="09C07979" w:rsidR="00723BBE" w:rsidRPr="001F5F1C" w:rsidRDefault="001F6FB4">
      <w:pPr>
        <w:pStyle w:val="Antrat2"/>
        <w:numPr>
          <w:ilvl w:val="0"/>
          <w:numId w:val="14"/>
        </w:numPr>
        <w:tabs>
          <w:tab w:val="left" w:pos="284"/>
        </w:tabs>
        <w:spacing w:before="0"/>
        <w:ind w:left="0" w:firstLine="0"/>
        <w:rPr>
          <w:rFonts w:cs="Times New Roman"/>
          <w:szCs w:val="24"/>
        </w:rPr>
      </w:pPr>
      <w:bookmarkStart w:id="46" w:name="_Toc203122953"/>
      <w:r w:rsidRPr="001F5F1C">
        <w:rPr>
          <w:rFonts w:cs="Times New Roman"/>
          <w:szCs w:val="24"/>
        </w:rPr>
        <w:t>Pirkimo sąlygų 1 priedas „</w:t>
      </w:r>
      <w:r w:rsidR="00723BBE" w:rsidRPr="001F5F1C">
        <w:rPr>
          <w:rFonts w:cs="Times New Roman"/>
          <w:szCs w:val="24"/>
        </w:rPr>
        <w:t>1 dalis Kvėdarna</w:t>
      </w:r>
      <w:r w:rsidRPr="001F5F1C">
        <w:rPr>
          <w:rFonts w:cs="Times New Roman"/>
          <w:szCs w:val="24"/>
        </w:rPr>
        <w:t>“</w:t>
      </w:r>
      <w:r w:rsidR="001F5F1C">
        <w:rPr>
          <w:rFonts w:cs="Times New Roman"/>
          <w:szCs w:val="24"/>
        </w:rPr>
        <w:t>:</w:t>
      </w:r>
      <w:bookmarkEnd w:id="46"/>
    </w:p>
    <w:p w14:paraId="60EC055E" w14:textId="0D8CCEE5" w:rsidR="001F5F1C" w:rsidRPr="001F5F1C" w:rsidRDefault="001F5F1C" w:rsidP="00723BBE">
      <w:pPr>
        <w:pStyle w:val="Antrat2"/>
        <w:numPr>
          <w:ilvl w:val="1"/>
          <w:numId w:val="14"/>
        </w:numPr>
        <w:tabs>
          <w:tab w:val="left" w:pos="284"/>
        </w:tabs>
        <w:spacing w:before="0"/>
        <w:rPr>
          <w:rFonts w:cs="Times New Roman"/>
          <w:szCs w:val="24"/>
        </w:rPr>
      </w:pPr>
      <w:bookmarkStart w:id="47" w:name="_Toc203122954"/>
      <w:r w:rsidRPr="001F5F1C">
        <w:rPr>
          <w:rFonts w:cs="Times New Roman"/>
          <w:szCs w:val="24"/>
        </w:rPr>
        <w:t xml:space="preserve">1 dalies </w:t>
      </w:r>
      <w:r>
        <w:rPr>
          <w:rFonts w:cs="Times New Roman"/>
          <w:szCs w:val="24"/>
        </w:rPr>
        <w:t>p</w:t>
      </w:r>
      <w:r w:rsidR="00723BBE" w:rsidRPr="001F5F1C">
        <w:rPr>
          <w:rFonts w:cs="Times New Roman"/>
          <w:szCs w:val="24"/>
        </w:rPr>
        <w:t>irkimo sąlygų</w:t>
      </w:r>
      <w:r w:rsidRPr="001F5F1C">
        <w:rPr>
          <w:rFonts w:cs="Times New Roman"/>
          <w:szCs w:val="24"/>
        </w:rPr>
        <w:t xml:space="preserve"> </w:t>
      </w:r>
      <w:r w:rsidR="00723BBE" w:rsidRPr="001F5F1C">
        <w:rPr>
          <w:rFonts w:cs="Times New Roman"/>
          <w:szCs w:val="24"/>
        </w:rPr>
        <w:t xml:space="preserve">1 priedas </w:t>
      </w:r>
      <w:r w:rsidR="00F14DFD">
        <w:rPr>
          <w:rFonts w:cs="Times New Roman"/>
          <w:szCs w:val="24"/>
        </w:rPr>
        <w:t>„</w:t>
      </w:r>
      <w:r w:rsidR="00723BBE" w:rsidRPr="001F5F1C">
        <w:rPr>
          <w:rFonts w:cs="Times New Roman"/>
          <w:szCs w:val="24"/>
        </w:rPr>
        <w:t>Techninė specifikacija</w:t>
      </w:r>
      <w:r w:rsidR="00F14DFD">
        <w:rPr>
          <w:rFonts w:cs="Times New Roman"/>
          <w:szCs w:val="24"/>
        </w:rPr>
        <w:t>“</w:t>
      </w:r>
      <w:r w:rsidRPr="001F5F1C">
        <w:rPr>
          <w:rFonts w:cs="Times New Roman"/>
          <w:szCs w:val="24"/>
        </w:rPr>
        <w:t>;</w:t>
      </w:r>
      <w:bookmarkEnd w:id="47"/>
    </w:p>
    <w:p w14:paraId="732171C8" w14:textId="04B80661" w:rsidR="001F5F1C" w:rsidRPr="001F5F1C" w:rsidRDefault="001F5F1C" w:rsidP="00723BBE">
      <w:pPr>
        <w:pStyle w:val="Antrat2"/>
        <w:numPr>
          <w:ilvl w:val="1"/>
          <w:numId w:val="14"/>
        </w:numPr>
        <w:tabs>
          <w:tab w:val="left" w:pos="284"/>
        </w:tabs>
        <w:spacing w:before="0"/>
        <w:rPr>
          <w:rFonts w:cs="Times New Roman"/>
          <w:szCs w:val="24"/>
        </w:rPr>
      </w:pPr>
      <w:bookmarkStart w:id="48" w:name="_Toc203122955"/>
      <w:r w:rsidRPr="001F5F1C">
        <w:rPr>
          <w:rFonts w:cs="Times New Roman"/>
          <w:szCs w:val="24"/>
        </w:rPr>
        <w:t xml:space="preserve">1 dalies </w:t>
      </w:r>
      <w:r>
        <w:rPr>
          <w:rFonts w:cs="Times New Roman"/>
          <w:szCs w:val="24"/>
        </w:rPr>
        <w:t>p</w:t>
      </w:r>
      <w:r w:rsidRPr="001F5F1C">
        <w:rPr>
          <w:rFonts w:cs="Times New Roman"/>
          <w:szCs w:val="24"/>
        </w:rPr>
        <w:t xml:space="preserve">irkimo sąlygų 2 priedas </w:t>
      </w:r>
      <w:r w:rsidR="00F14DFD">
        <w:rPr>
          <w:rFonts w:cs="Times New Roman"/>
          <w:szCs w:val="24"/>
        </w:rPr>
        <w:t>„</w:t>
      </w:r>
      <w:r w:rsidRPr="001F5F1C">
        <w:rPr>
          <w:rFonts w:cs="Times New Roman"/>
          <w:szCs w:val="24"/>
        </w:rPr>
        <w:t>Pasiūlymo forma</w:t>
      </w:r>
      <w:r w:rsidR="00F14DFD">
        <w:rPr>
          <w:rFonts w:cs="Times New Roman"/>
          <w:szCs w:val="24"/>
        </w:rPr>
        <w:t>“</w:t>
      </w:r>
      <w:r w:rsidRPr="001F5F1C">
        <w:rPr>
          <w:rFonts w:cs="Times New Roman"/>
          <w:szCs w:val="24"/>
        </w:rPr>
        <w:t>;</w:t>
      </w:r>
      <w:bookmarkEnd w:id="48"/>
    </w:p>
    <w:p w14:paraId="4EFA17DD" w14:textId="7FE59E24" w:rsidR="001F5F1C" w:rsidRPr="001F5F1C" w:rsidRDefault="001F5F1C" w:rsidP="00723BBE">
      <w:pPr>
        <w:pStyle w:val="Antrat2"/>
        <w:numPr>
          <w:ilvl w:val="1"/>
          <w:numId w:val="14"/>
        </w:numPr>
        <w:tabs>
          <w:tab w:val="left" w:pos="284"/>
        </w:tabs>
        <w:spacing w:before="0"/>
        <w:rPr>
          <w:rFonts w:cs="Times New Roman"/>
          <w:szCs w:val="24"/>
        </w:rPr>
      </w:pPr>
      <w:bookmarkStart w:id="49" w:name="_Toc203122956"/>
      <w:r w:rsidRPr="001F5F1C">
        <w:rPr>
          <w:rFonts w:cs="Times New Roman"/>
          <w:szCs w:val="24"/>
        </w:rPr>
        <w:t xml:space="preserve">1 dalies </w:t>
      </w:r>
      <w:r>
        <w:rPr>
          <w:rFonts w:cs="Times New Roman"/>
          <w:szCs w:val="24"/>
        </w:rPr>
        <w:t>p</w:t>
      </w:r>
      <w:r w:rsidRPr="001F5F1C">
        <w:rPr>
          <w:rFonts w:cs="Times New Roman"/>
          <w:szCs w:val="24"/>
        </w:rPr>
        <w:t xml:space="preserve">irkimo sąlygų 3 priedas </w:t>
      </w:r>
      <w:r w:rsidR="00F14DFD">
        <w:rPr>
          <w:rFonts w:cs="Times New Roman"/>
          <w:szCs w:val="24"/>
        </w:rPr>
        <w:t>„</w:t>
      </w:r>
      <w:r w:rsidRPr="001F5F1C">
        <w:rPr>
          <w:rFonts w:cs="Times New Roman"/>
          <w:szCs w:val="24"/>
        </w:rPr>
        <w:t>Sutarties projektas</w:t>
      </w:r>
      <w:r w:rsidR="00F14DFD">
        <w:rPr>
          <w:rFonts w:cs="Times New Roman"/>
          <w:szCs w:val="24"/>
        </w:rPr>
        <w:t>“</w:t>
      </w:r>
      <w:r w:rsidRPr="001F5F1C">
        <w:rPr>
          <w:rFonts w:cs="Times New Roman"/>
          <w:szCs w:val="24"/>
        </w:rPr>
        <w:t>;</w:t>
      </w:r>
      <w:bookmarkEnd w:id="49"/>
    </w:p>
    <w:p w14:paraId="0F49ACE0" w14:textId="41F8F901" w:rsidR="001F5F1C" w:rsidRPr="001F5F1C" w:rsidRDefault="001F5F1C" w:rsidP="00723BBE">
      <w:pPr>
        <w:pStyle w:val="Antrat2"/>
        <w:numPr>
          <w:ilvl w:val="1"/>
          <w:numId w:val="14"/>
        </w:numPr>
        <w:tabs>
          <w:tab w:val="left" w:pos="284"/>
        </w:tabs>
        <w:spacing w:before="0"/>
        <w:rPr>
          <w:rFonts w:cs="Times New Roman"/>
          <w:szCs w:val="24"/>
        </w:rPr>
      </w:pPr>
      <w:bookmarkStart w:id="50" w:name="_Toc203122957"/>
      <w:r w:rsidRPr="001F5F1C">
        <w:rPr>
          <w:rFonts w:cs="Times New Roman"/>
          <w:szCs w:val="24"/>
        </w:rPr>
        <w:t xml:space="preserve">1 dalies </w:t>
      </w:r>
      <w:r>
        <w:rPr>
          <w:rFonts w:cs="Times New Roman"/>
          <w:szCs w:val="24"/>
        </w:rPr>
        <w:t>p</w:t>
      </w:r>
      <w:r w:rsidRPr="001F5F1C">
        <w:rPr>
          <w:rFonts w:cs="Times New Roman"/>
          <w:szCs w:val="24"/>
        </w:rPr>
        <w:t xml:space="preserve">irkimo sąlygų 4 priedas </w:t>
      </w:r>
      <w:r w:rsidR="00F14DFD">
        <w:rPr>
          <w:rFonts w:cs="Times New Roman"/>
          <w:szCs w:val="24"/>
        </w:rPr>
        <w:t>„</w:t>
      </w:r>
      <w:r w:rsidRPr="001F5F1C">
        <w:rPr>
          <w:rFonts w:cs="Times New Roman"/>
          <w:szCs w:val="24"/>
        </w:rPr>
        <w:t>Tiekėjų kvalifikacijos reikalavimai</w:t>
      </w:r>
      <w:r w:rsidR="00F14DFD">
        <w:rPr>
          <w:rFonts w:cs="Times New Roman"/>
          <w:szCs w:val="24"/>
        </w:rPr>
        <w:t>“</w:t>
      </w:r>
      <w:r w:rsidRPr="001F5F1C">
        <w:rPr>
          <w:rFonts w:cs="Times New Roman"/>
          <w:szCs w:val="24"/>
        </w:rPr>
        <w:t>;</w:t>
      </w:r>
      <w:bookmarkEnd w:id="50"/>
    </w:p>
    <w:p w14:paraId="5AB6E762" w14:textId="4716F5A8" w:rsidR="001F5F1C" w:rsidRPr="001F5F1C" w:rsidRDefault="001F5F1C" w:rsidP="00723BBE">
      <w:pPr>
        <w:pStyle w:val="Antrat2"/>
        <w:numPr>
          <w:ilvl w:val="1"/>
          <w:numId w:val="14"/>
        </w:numPr>
        <w:tabs>
          <w:tab w:val="left" w:pos="284"/>
        </w:tabs>
        <w:spacing w:before="0"/>
        <w:rPr>
          <w:rFonts w:cs="Times New Roman"/>
          <w:szCs w:val="24"/>
        </w:rPr>
      </w:pPr>
      <w:bookmarkStart w:id="51" w:name="_Toc203122958"/>
      <w:r w:rsidRPr="001F5F1C">
        <w:rPr>
          <w:rFonts w:cs="Times New Roman"/>
          <w:szCs w:val="24"/>
        </w:rPr>
        <w:t xml:space="preserve">1 dalies </w:t>
      </w:r>
      <w:r>
        <w:rPr>
          <w:rFonts w:cs="Times New Roman"/>
          <w:szCs w:val="24"/>
        </w:rPr>
        <w:t>p</w:t>
      </w:r>
      <w:r w:rsidRPr="001F5F1C">
        <w:rPr>
          <w:rFonts w:cs="Times New Roman"/>
          <w:szCs w:val="24"/>
        </w:rPr>
        <w:t xml:space="preserve">irkimo sąlygų </w:t>
      </w:r>
      <w:r w:rsidR="002869E7">
        <w:rPr>
          <w:rFonts w:cs="Times New Roman"/>
          <w:szCs w:val="24"/>
        </w:rPr>
        <w:t>5</w:t>
      </w:r>
      <w:r w:rsidRPr="001F5F1C">
        <w:rPr>
          <w:rFonts w:cs="Times New Roman"/>
          <w:szCs w:val="24"/>
        </w:rPr>
        <w:t xml:space="preserve"> priedas </w:t>
      </w:r>
      <w:r w:rsidR="00F14DFD">
        <w:rPr>
          <w:rFonts w:cs="Times New Roman"/>
          <w:szCs w:val="24"/>
        </w:rPr>
        <w:t>„</w:t>
      </w:r>
      <w:r w:rsidRPr="001F5F1C">
        <w:rPr>
          <w:rFonts w:cs="Times New Roman"/>
          <w:szCs w:val="24"/>
        </w:rPr>
        <w:t>Už sutarties vykdymą atsakingų specialistų sąrašas;</w:t>
      </w:r>
      <w:bookmarkEnd w:id="51"/>
    </w:p>
    <w:p w14:paraId="729D24D7" w14:textId="2AA494E0" w:rsidR="001F6FB4" w:rsidRPr="001F5F1C" w:rsidRDefault="001F5F1C" w:rsidP="00723BBE">
      <w:pPr>
        <w:pStyle w:val="Antrat2"/>
        <w:numPr>
          <w:ilvl w:val="1"/>
          <w:numId w:val="14"/>
        </w:numPr>
        <w:tabs>
          <w:tab w:val="left" w:pos="284"/>
        </w:tabs>
        <w:spacing w:before="0"/>
        <w:rPr>
          <w:rFonts w:cs="Times New Roman"/>
          <w:szCs w:val="24"/>
        </w:rPr>
      </w:pPr>
      <w:bookmarkStart w:id="52" w:name="_Toc203122959"/>
      <w:r w:rsidRPr="001F5F1C">
        <w:rPr>
          <w:rFonts w:cs="Times New Roman"/>
          <w:szCs w:val="24"/>
        </w:rPr>
        <w:t xml:space="preserve">1 dalies </w:t>
      </w:r>
      <w:r>
        <w:rPr>
          <w:rFonts w:cs="Times New Roman"/>
          <w:szCs w:val="24"/>
        </w:rPr>
        <w:t>p</w:t>
      </w:r>
      <w:r w:rsidRPr="001F5F1C">
        <w:rPr>
          <w:rFonts w:cs="Times New Roman"/>
          <w:szCs w:val="24"/>
        </w:rPr>
        <w:t xml:space="preserve">irkimo sąlygų </w:t>
      </w:r>
      <w:r w:rsidR="002869E7">
        <w:rPr>
          <w:rFonts w:cs="Times New Roman"/>
          <w:szCs w:val="24"/>
        </w:rPr>
        <w:t>6</w:t>
      </w:r>
      <w:r w:rsidRPr="001F5F1C">
        <w:rPr>
          <w:rFonts w:cs="Times New Roman"/>
          <w:szCs w:val="24"/>
        </w:rPr>
        <w:t xml:space="preserve"> priedas </w:t>
      </w:r>
      <w:r w:rsidR="00F14DFD">
        <w:rPr>
          <w:rFonts w:cs="Times New Roman"/>
          <w:szCs w:val="24"/>
        </w:rPr>
        <w:t>„</w:t>
      </w:r>
      <w:r w:rsidRPr="001F5F1C">
        <w:rPr>
          <w:rFonts w:cs="Times New Roman"/>
          <w:szCs w:val="24"/>
        </w:rPr>
        <w:t>Kiti dokumentai</w:t>
      </w:r>
      <w:r w:rsidR="00F14DFD">
        <w:rPr>
          <w:rFonts w:cs="Times New Roman"/>
          <w:szCs w:val="24"/>
        </w:rPr>
        <w:t>“</w:t>
      </w:r>
      <w:r w:rsidR="001F6FB4" w:rsidRPr="001F5F1C">
        <w:rPr>
          <w:rFonts w:cs="Times New Roman"/>
          <w:szCs w:val="24"/>
        </w:rPr>
        <w:t>;</w:t>
      </w:r>
      <w:bookmarkEnd w:id="52"/>
    </w:p>
    <w:p w14:paraId="3C44279E" w14:textId="1456D3FD" w:rsidR="001F5F1C" w:rsidRPr="00F14DFD" w:rsidRDefault="001F6FB4">
      <w:pPr>
        <w:pStyle w:val="Antrat2"/>
        <w:numPr>
          <w:ilvl w:val="0"/>
          <w:numId w:val="14"/>
        </w:numPr>
        <w:tabs>
          <w:tab w:val="left" w:pos="284"/>
        </w:tabs>
        <w:spacing w:before="0"/>
        <w:ind w:left="0" w:firstLine="0"/>
        <w:rPr>
          <w:rFonts w:cs="Times New Roman"/>
          <w:szCs w:val="24"/>
        </w:rPr>
      </w:pPr>
      <w:bookmarkStart w:id="53" w:name="_Toc203122960"/>
      <w:r w:rsidRPr="00F14DFD">
        <w:rPr>
          <w:rFonts w:cs="Times New Roman"/>
          <w:szCs w:val="24"/>
        </w:rPr>
        <w:t>Pirkimo sąlygų 2 priedas „</w:t>
      </w:r>
      <w:r w:rsidR="001F5F1C" w:rsidRPr="00F14DFD">
        <w:rPr>
          <w:rFonts w:cs="Times New Roman"/>
          <w:szCs w:val="24"/>
        </w:rPr>
        <w:t>2 dalis Laukuva</w:t>
      </w:r>
      <w:r w:rsidRPr="00F14DFD">
        <w:rPr>
          <w:rFonts w:cs="Times New Roman"/>
          <w:szCs w:val="24"/>
        </w:rPr>
        <w:t>“</w:t>
      </w:r>
      <w:r w:rsidR="001F5F1C" w:rsidRPr="00F14DFD">
        <w:rPr>
          <w:rFonts w:cs="Times New Roman"/>
          <w:szCs w:val="24"/>
        </w:rPr>
        <w:t>:</w:t>
      </w:r>
      <w:bookmarkEnd w:id="53"/>
    </w:p>
    <w:p w14:paraId="141FC13C" w14:textId="19AE5D1D" w:rsidR="001F5F1C" w:rsidRPr="00F14DFD" w:rsidRDefault="001F5F1C" w:rsidP="001F5F1C">
      <w:pPr>
        <w:pStyle w:val="Antrat2"/>
        <w:numPr>
          <w:ilvl w:val="1"/>
          <w:numId w:val="14"/>
        </w:numPr>
        <w:tabs>
          <w:tab w:val="left" w:pos="284"/>
        </w:tabs>
        <w:spacing w:before="0"/>
        <w:rPr>
          <w:rFonts w:cs="Times New Roman"/>
          <w:szCs w:val="24"/>
        </w:rPr>
      </w:pPr>
      <w:bookmarkStart w:id="54" w:name="_Toc203122961"/>
      <w:r w:rsidRPr="00F14DFD">
        <w:rPr>
          <w:rFonts w:cs="Times New Roman"/>
          <w:szCs w:val="24"/>
        </w:rPr>
        <w:t>2 dalies Pirkimo sąlygų 1 priedas „Techninė specifikacija“;</w:t>
      </w:r>
      <w:bookmarkEnd w:id="54"/>
    </w:p>
    <w:p w14:paraId="335C73EB" w14:textId="77777777" w:rsidR="00F14DFD" w:rsidRPr="00F14DFD" w:rsidRDefault="001F5F1C" w:rsidP="001F5F1C">
      <w:pPr>
        <w:pStyle w:val="Antrat2"/>
        <w:numPr>
          <w:ilvl w:val="1"/>
          <w:numId w:val="14"/>
        </w:numPr>
        <w:tabs>
          <w:tab w:val="left" w:pos="284"/>
        </w:tabs>
        <w:spacing w:before="0"/>
        <w:rPr>
          <w:rFonts w:cs="Times New Roman"/>
          <w:szCs w:val="24"/>
        </w:rPr>
      </w:pPr>
      <w:bookmarkStart w:id="55" w:name="_Toc203122962"/>
      <w:r w:rsidRPr="00F14DFD">
        <w:rPr>
          <w:rFonts w:cs="Times New Roman"/>
          <w:szCs w:val="24"/>
        </w:rPr>
        <w:t>2 dalies pirkimo sąlygų 2 priedas</w:t>
      </w:r>
      <w:r w:rsidR="00F14DFD" w:rsidRPr="00F14DFD">
        <w:rPr>
          <w:rFonts w:cs="Times New Roman"/>
          <w:szCs w:val="24"/>
        </w:rPr>
        <w:t xml:space="preserve"> „Pasiūlymo forma“;</w:t>
      </w:r>
      <w:bookmarkEnd w:id="55"/>
    </w:p>
    <w:p w14:paraId="153347C2" w14:textId="77777777" w:rsidR="00F14DFD" w:rsidRPr="00F14DFD" w:rsidRDefault="00F14DFD" w:rsidP="001F5F1C">
      <w:pPr>
        <w:pStyle w:val="Antrat2"/>
        <w:numPr>
          <w:ilvl w:val="1"/>
          <w:numId w:val="14"/>
        </w:numPr>
        <w:tabs>
          <w:tab w:val="left" w:pos="284"/>
        </w:tabs>
        <w:spacing w:before="0"/>
        <w:rPr>
          <w:rFonts w:cs="Times New Roman"/>
          <w:szCs w:val="24"/>
        </w:rPr>
      </w:pPr>
      <w:bookmarkStart w:id="56" w:name="_Toc203122963"/>
      <w:r w:rsidRPr="00F14DFD">
        <w:rPr>
          <w:rFonts w:cs="Times New Roman"/>
          <w:szCs w:val="24"/>
        </w:rPr>
        <w:t>2 dalies pirkimo sąlygų 3 priedas „Sutarties projektas“;</w:t>
      </w:r>
      <w:bookmarkEnd w:id="56"/>
    </w:p>
    <w:p w14:paraId="2B3D0936" w14:textId="77777777" w:rsidR="00F14DFD" w:rsidRPr="00F14DFD" w:rsidRDefault="00F14DFD" w:rsidP="001F5F1C">
      <w:pPr>
        <w:pStyle w:val="Antrat2"/>
        <w:numPr>
          <w:ilvl w:val="1"/>
          <w:numId w:val="14"/>
        </w:numPr>
        <w:tabs>
          <w:tab w:val="left" w:pos="284"/>
        </w:tabs>
        <w:spacing w:before="0"/>
        <w:rPr>
          <w:rFonts w:cs="Times New Roman"/>
          <w:szCs w:val="24"/>
        </w:rPr>
      </w:pPr>
      <w:bookmarkStart w:id="57" w:name="_Toc203122964"/>
      <w:r w:rsidRPr="00F14DFD">
        <w:rPr>
          <w:rFonts w:cs="Times New Roman"/>
          <w:szCs w:val="24"/>
        </w:rPr>
        <w:t>2 dalies pirkimo sąlygų 4 priedas „Tiekėjų kvalifikacijos reikalavimai“;</w:t>
      </w:r>
      <w:bookmarkEnd w:id="57"/>
    </w:p>
    <w:p w14:paraId="55D6D79D" w14:textId="46FFA646" w:rsidR="00F14DFD" w:rsidRPr="00F14DFD" w:rsidRDefault="00F14DFD" w:rsidP="001F5F1C">
      <w:pPr>
        <w:pStyle w:val="Antrat2"/>
        <w:numPr>
          <w:ilvl w:val="1"/>
          <w:numId w:val="14"/>
        </w:numPr>
        <w:tabs>
          <w:tab w:val="left" w:pos="284"/>
        </w:tabs>
        <w:spacing w:before="0"/>
        <w:rPr>
          <w:rFonts w:cs="Times New Roman"/>
          <w:szCs w:val="24"/>
        </w:rPr>
      </w:pPr>
      <w:bookmarkStart w:id="58" w:name="_Toc203122965"/>
      <w:r w:rsidRPr="00F14DFD">
        <w:rPr>
          <w:rFonts w:cs="Times New Roman"/>
          <w:szCs w:val="24"/>
        </w:rPr>
        <w:t xml:space="preserve">2 dalies pirkimo sąlygų </w:t>
      </w:r>
      <w:r w:rsidR="002869E7">
        <w:rPr>
          <w:rFonts w:cs="Times New Roman"/>
          <w:szCs w:val="24"/>
        </w:rPr>
        <w:t>5</w:t>
      </w:r>
      <w:r w:rsidRPr="00F14DFD">
        <w:rPr>
          <w:rFonts w:cs="Times New Roman"/>
          <w:szCs w:val="24"/>
        </w:rPr>
        <w:t xml:space="preserve"> priedas „Už sutarties vykdymą atsakingų specialistų sąrašas“;</w:t>
      </w:r>
      <w:bookmarkEnd w:id="58"/>
    </w:p>
    <w:p w14:paraId="2C92EEE7" w14:textId="3FBD59FF" w:rsidR="001F6FB4" w:rsidRPr="00F14DFD" w:rsidRDefault="00F14DFD" w:rsidP="001F5F1C">
      <w:pPr>
        <w:pStyle w:val="Antrat2"/>
        <w:numPr>
          <w:ilvl w:val="1"/>
          <w:numId w:val="14"/>
        </w:numPr>
        <w:tabs>
          <w:tab w:val="left" w:pos="284"/>
        </w:tabs>
        <w:spacing w:before="0"/>
        <w:rPr>
          <w:rFonts w:cs="Times New Roman"/>
          <w:szCs w:val="24"/>
        </w:rPr>
      </w:pPr>
      <w:bookmarkStart w:id="59" w:name="_Toc203122966"/>
      <w:r w:rsidRPr="00F14DFD">
        <w:rPr>
          <w:rFonts w:cs="Times New Roman"/>
          <w:szCs w:val="24"/>
        </w:rPr>
        <w:t xml:space="preserve">2 dalies pirkimo sąlygų </w:t>
      </w:r>
      <w:r w:rsidR="002869E7">
        <w:rPr>
          <w:rFonts w:cs="Times New Roman"/>
          <w:szCs w:val="24"/>
        </w:rPr>
        <w:t>6</w:t>
      </w:r>
      <w:r w:rsidRPr="00F14DFD">
        <w:rPr>
          <w:rFonts w:cs="Times New Roman"/>
          <w:szCs w:val="24"/>
        </w:rPr>
        <w:t xml:space="preserve"> priedas „Kiti dokumentai“;</w:t>
      </w:r>
      <w:bookmarkEnd w:id="59"/>
    </w:p>
    <w:p w14:paraId="569C2F91" w14:textId="77777777" w:rsidR="00F14DFD" w:rsidRPr="001853A0" w:rsidRDefault="001F6FB4">
      <w:pPr>
        <w:pStyle w:val="Antrat2"/>
        <w:numPr>
          <w:ilvl w:val="0"/>
          <w:numId w:val="14"/>
        </w:numPr>
        <w:tabs>
          <w:tab w:val="left" w:pos="284"/>
        </w:tabs>
        <w:spacing w:before="0"/>
        <w:ind w:left="0" w:firstLine="0"/>
        <w:rPr>
          <w:rFonts w:cs="Times New Roman"/>
        </w:rPr>
      </w:pPr>
      <w:bookmarkStart w:id="60" w:name="_Toc203122967"/>
      <w:r w:rsidRPr="001853A0">
        <w:rPr>
          <w:rFonts w:cs="Times New Roman"/>
        </w:rPr>
        <w:t xml:space="preserve">Pirkimo sąlygų </w:t>
      </w:r>
      <w:r w:rsidR="001A4244" w:rsidRPr="001853A0">
        <w:rPr>
          <w:rFonts w:cs="Times New Roman"/>
        </w:rPr>
        <w:t>3 priedas „</w:t>
      </w:r>
      <w:r w:rsidR="00F14DFD" w:rsidRPr="001853A0">
        <w:rPr>
          <w:rFonts w:cs="Times New Roman"/>
        </w:rPr>
        <w:t>3 dalis Šilalės ligoninė“:</w:t>
      </w:r>
      <w:bookmarkEnd w:id="60"/>
    </w:p>
    <w:p w14:paraId="5F37DF52" w14:textId="77777777" w:rsidR="00F14DFD" w:rsidRPr="001853A0" w:rsidRDefault="00F14DFD" w:rsidP="00F14DFD">
      <w:pPr>
        <w:pStyle w:val="Antrat2"/>
        <w:numPr>
          <w:ilvl w:val="1"/>
          <w:numId w:val="14"/>
        </w:numPr>
        <w:tabs>
          <w:tab w:val="left" w:pos="284"/>
        </w:tabs>
        <w:spacing w:before="0"/>
        <w:rPr>
          <w:rFonts w:cs="Times New Roman"/>
        </w:rPr>
      </w:pPr>
      <w:bookmarkStart w:id="61" w:name="_Toc203122968"/>
      <w:r w:rsidRPr="001853A0">
        <w:rPr>
          <w:rFonts w:cs="Times New Roman"/>
        </w:rPr>
        <w:t>3 dalies pirkimo sąlygų 1 priedas „Techninė specifikacija“;</w:t>
      </w:r>
      <w:bookmarkEnd w:id="61"/>
    </w:p>
    <w:p w14:paraId="434E8751" w14:textId="4FAF792F" w:rsidR="00F14DFD" w:rsidRPr="001853A0" w:rsidRDefault="00F14DFD" w:rsidP="00F14DFD">
      <w:pPr>
        <w:pStyle w:val="Antrat2"/>
        <w:numPr>
          <w:ilvl w:val="1"/>
          <w:numId w:val="14"/>
        </w:numPr>
        <w:tabs>
          <w:tab w:val="left" w:pos="284"/>
        </w:tabs>
        <w:spacing w:before="0"/>
        <w:rPr>
          <w:rFonts w:cs="Times New Roman"/>
        </w:rPr>
      </w:pPr>
      <w:bookmarkStart w:id="62" w:name="_Toc203122969"/>
      <w:r w:rsidRPr="001853A0">
        <w:rPr>
          <w:rFonts w:cs="Times New Roman"/>
        </w:rPr>
        <w:t>3 dalies pirkimo sąlygų 2 priedas „Pasiūlymo forma“;</w:t>
      </w:r>
      <w:bookmarkEnd w:id="62"/>
    </w:p>
    <w:p w14:paraId="4A202EE3" w14:textId="77777777" w:rsidR="00F14DFD" w:rsidRPr="001853A0" w:rsidRDefault="00F14DFD" w:rsidP="00F14DFD">
      <w:pPr>
        <w:pStyle w:val="Antrat2"/>
        <w:numPr>
          <w:ilvl w:val="1"/>
          <w:numId w:val="14"/>
        </w:numPr>
        <w:tabs>
          <w:tab w:val="left" w:pos="284"/>
        </w:tabs>
        <w:spacing w:before="0"/>
        <w:rPr>
          <w:rFonts w:cs="Times New Roman"/>
        </w:rPr>
      </w:pPr>
      <w:bookmarkStart w:id="63" w:name="_Toc203122970"/>
      <w:r w:rsidRPr="001853A0">
        <w:rPr>
          <w:rFonts w:cs="Times New Roman"/>
        </w:rPr>
        <w:t>3 dalies pirkimo sąlygų 3 priedas „Sutarties projektas“;</w:t>
      </w:r>
      <w:bookmarkEnd w:id="63"/>
    </w:p>
    <w:p w14:paraId="2D2C2BB1" w14:textId="058B5371" w:rsidR="001853A0" w:rsidRPr="002869E7" w:rsidRDefault="00F14DFD" w:rsidP="002869E7">
      <w:pPr>
        <w:pStyle w:val="Antrat2"/>
        <w:numPr>
          <w:ilvl w:val="1"/>
          <w:numId w:val="14"/>
        </w:numPr>
        <w:tabs>
          <w:tab w:val="left" w:pos="284"/>
        </w:tabs>
        <w:spacing w:before="0"/>
        <w:rPr>
          <w:rFonts w:cs="Times New Roman"/>
        </w:rPr>
      </w:pPr>
      <w:bookmarkStart w:id="64" w:name="_Toc203122971"/>
      <w:r w:rsidRPr="001853A0">
        <w:rPr>
          <w:rFonts w:cs="Times New Roman"/>
        </w:rPr>
        <w:t>3 dalies pirkimo sąlygų 4 priedas „</w:t>
      </w:r>
      <w:r w:rsidR="001853A0" w:rsidRPr="001853A0">
        <w:rPr>
          <w:rFonts w:cs="Times New Roman"/>
        </w:rPr>
        <w:t>Tiekėjų kvalifikacijos reikalavimai“;</w:t>
      </w:r>
      <w:bookmarkEnd w:id="64"/>
    </w:p>
    <w:p w14:paraId="1DE98948" w14:textId="00F1F6D2" w:rsidR="001853A0" w:rsidRPr="001853A0" w:rsidRDefault="001853A0" w:rsidP="00F14DFD">
      <w:pPr>
        <w:pStyle w:val="Antrat2"/>
        <w:numPr>
          <w:ilvl w:val="1"/>
          <w:numId w:val="14"/>
        </w:numPr>
        <w:tabs>
          <w:tab w:val="left" w:pos="284"/>
        </w:tabs>
        <w:spacing w:before="0"/>
        <w:rPr>
          <w:rFonts w:cs="Times New Roman"/>
        </w:rPr>
      </w:pPr>
      <w:bookmarkStart w:id="65" w:name="_Toc203122972"/>
      <w:r w:rsidRPr="001853A0">
        <w:rPr>
          <w:rFonts w:cs="Times New Roman"/>
        </w:rPr>
        <w:t xml:space="preserve">3 dalies pirkimo sąlygų </w:t>
      </w:r>
      <w:r w:rsidR="002869E7">
        <w:rPr>
          <w:rFonts w:cs="Times New Roman"/>
        </w:rPr>
        <w:t>5</w:t>
      </w:r>
      <w:r w:rsidRPr="001853A0">
        <w:rPr>
          <w:rFonts w:cs="Times New Roman"/>
        </w:rPr>
        <w:t xml:space="preserve"> priedas „Už sutarties vykdymą atsakingų specialistų sąrašas“;</w:t>
      </w:r>
      <w:bookmarkEnd w:id="65"/>
    </w:p>
    <w:p w14:paraId="70C34E8C" w14:textId="7124CD69" w:rsidR="001A4244" w:rsidRPr="001853A0" w:rsidRDefault="001853A0" w:rsidP="00F14DFD">
      <w:pPr>
        <w:pStyle w:val="Antrat2"/>
        <w:numPr>
          <w:ilvl w:val="1"/>
          <w:numId w:val="14"/>
        </w:numPr>
        <w:tabs>
          <w:tab w:val="left" w:pos="284"/>
        </w:tabs>
        <w:spacing w:before="0"/>
        <w:rPr>
          <w:rFonts w:cs="Times New Roman"/>
        </w:rPr>
      </w:pPr>
      <w:bookmarkStart w:id="66" w:name="_Toc203122973"/>
      <w:r w:rsidRPr="001853A0">
        <w:rPr>
          <w:rFonts w:cs="Times New Roman"/>
        </w:rPr>
        <w:t xml:space="preserve">3 dalies pirkimo sąlygų </w:t>
      </w:r>
      <w:r w:rsidR="002869E7">
        <w:rPr>
          <w:rFonts w:cs="Times New Roman"/>
        </w:rPr>
        <w:t>6</w:t>
      </w:r>
      <w:r w:rsidRPr="001853A0">
        <w:rPr>
          <w:rFonts w:cs="Times New Roman"/>
        </w:rPr>
        <w:t xml:space="preserve"> priedas „Kiti dokumentai“;</w:t>
      </w:r>
      <w:bookmarkEnd w:id="66"/>
    </w:p>
    <w:p w14:paraId="67276413" w14:textId="083D6B9F" w:rsidR="001F6FB4" w:rsidRPr="001853A0" w:rsidRDefault="001F6FB4">
      <w:pPr>
        <w:pStyle w:val="Antrat2"/>
        <w:numPr>
          <w:ilvl w:val="0"/>
          <w:numId w:val="14"/>
        </w:numPr>
        <w:tabs>
          <w:tab w:val="left" w:pos="284"/>
        </w:tabs>
        <w:spacing w:before="0"/>
        <w:ind w:left="0" w:firstLine="0"/>
        <w:rPr>
          <w:rFonts w:cs="Times New Roman"/>
          <w:szCs w:val="24"/>
        </w:rPr>
      </w:pPr>
      <w:bookmarkStart w:id="67" w:name="_Toc203122974"/>
      <w:r w:rsidRPr="001853A0">
        <w:rPr>
          <w:rFonts w:cs="Times New Roman"/>
          <w:szCs w:val="24"/>
        </w:rPr>
        <w:t xml:space="preserve">Pirkimo sąlygų </w:t>
      </w:r>
      <w:r w:rsidR="009B7BEA" w:rsidRPr="001853A0">
        <w:rPr>
          <w:rFonts w:cs="Times New Roman"/>
          <w:szCs w:val="24"/>
        </w:rPr>
        <w:t>4</w:t>
      </w:r>
      <w:r w:rsidRPr="001853A0">
        <w:rPr>
          <w:rFonts w:cs="Times New Roman"/>
          <w:szCs w:val="24"/>
        </w:rPr>
        <w:t xml:space="preserve"> priedas „EBVPD“</w:t>
      </w:r>
      <w:r w:rsidR="004D125C" w:rsidRPr="001853A0">
        <w:rPr>
          <w:rFonts w:cs="Times New Roman"/>
          <w:szCs w:val="24"/>
        </w:rPr>
        <w:t>;</w:t>
      </w:r>
      <w:bookmarkEnd w:id="67"/>
    </w:p>
    <w:p w14:paraId="717CC4E0" w14:textId="072D1464" w:rsidR="001F6FB4" w:rsidRPr="001853A0" w:rsidRDefault="001F6FB4">
      <w:pPr>
        <w:pStyle w:val="Antrat2"/>
        <w:numPr>
          <w:ilvl w:val="0"/>
          <w:numId w:val="14"/>
        </w:numPr>
        <w:tabs>
          <w:tab w:val="left" w:pos="284"/>
        </w:tabs>
        <w:spacing w:before="0"/>
        <w:ind w:left="0" w:firstLine="0"/>
        <w:rPr>
          <w:rFonts w:cs="Times New Roman"/>
          <w:szCs w:val="24"/>
        </w:rPr>
      </w:pPr>
      <w:bookmarkStart w:id="68" w:name="_Toc203122975"/>
      <w:r w:rsidRPr="001853A0">
        <w:rPr>
          <w:rFonts w:cs="Times New Roman"/>
          <w:szCs w:val="24"/>
        </w:rPr>
        <w:t xml:space="preserve">Pirkimo sąlygų </w:t>
      </w:r>
      <w:r w:rsidR="009B7BEA" w:rsidRPr="001853A0">
        <w:rPr>
          <w:rFonts w:cs="Times New Roman"/>
          <w:szCs w:val="24"/>
        </w:rPr>
        <w:t>5</w:t>
      </w:r>
      <w:r w:rsidRPr="001853A0">
        <w:rPr>
          <w:rFonts w:cs="Times New Roman"/>
          <w:szCs w:val="24"/>
        </w:rPr>
        <w:t xml:space="preserve"> priedas „Tiekėjų pašalinimo pagrindai“</w:t>
      </w:r>
      <w:r w:rsidR="004D125C" w:rsidRPr="001853A0">
        <w:rPr>
          <w:rFonts w:cs="Times New Roman"/>
          <w:szCs w:val="24"/>
        </w:rPr>
        <w:t>;</w:t>
      </w:r>
      <w:bookmarkEnd w:id="68"/>
    </w:p>
    <w:p w14:paraId="2BC1D3BD" w14:textId="02F2F418" w:rsidR="002869E7" w:rsidRDefault="008C6111" w:rsidP="001F6FB4">
      <w:pPr>
        <w:pStyle w:val="Antrat2"/>
        <w:numPr>
          <w:ilvl w:val="0"/>
          <w:numId w:val="14"/>
        </w:numPr>
        <w:tabs>
          <w:tab w:val="left" w:pos="284"/>
          <w:tab w:val="left" w:pos="426"/>
        </w:tabs>
        <w:spacing w:before="0"/>
        <w:ind w:left="0" w:firstLine="0"/>
        <w:rPr>
          <w:rFonts w:cs="Times New Roman"/>
          <w:szCs w:val="24"/>
        </w:rPr>
      </w:pPr>
      <w:bookmarkStart w:id="69" w:name="_Toc203122976"/>
      <w:r w:rsidRPr="001853A0">
        <w:rPr>
          <w:rFonts w:cs="Times New Roman"/>
          <w:szCs w:val="24"/>
        </w:rPr>
        <w:t xml:space="preserve">Pirkimo sąlygų </w:t>
      </w:r>
      <w:r w:rsidR="00AD75D1" w:rsidRPr="001853A0">
        <w:rPr>
          <w:rFonts w:cs="Times New Roman"/>
          <w:szCs w:val="24"/>
        </w:rPr>
        <w:t>6</w:t>
      </w:r>
      <w:r w:rsidRPr="001853A0">
        <w:rPr>
          <w:rFonts w:cs="Times New Roman"/>
          <w:szCs w:val="24"/>
        </w:rPr>
        <w:t xml:space="preserve"> priedas „</w:t>
      </w:r>
      <w:r w:rsidR="00787ADD" w:rsidRPr="001853A0">
        <w:rPr>
          <w:rFonts w:cs="Times New Roman"/>
          <w:szCs w:val="24"/>
        </w:rPr>
        <w:t>Tiekėjo deklaracija dėl atitikties Reglamento nuostatoms juridiniam asmeniui</w:t>
      </w:r>
      <w:r w:rsidR="002869E7">
        <w:rPr>
          <w:rFonts w:cs="Times New Roman"/>
          <w:szCs w:val="24"/>
        </w:rPr>
        <w:t>“;</w:t>
      </w:r>
      <w:bookmarkEnd w:id="69"/>
    </w:p>
    <w:p w14:paraId="67A4AB24" w14:textId="323D3B3F" w:rsidR="001F6FB4" w:rsidRPr="001853A0" w:rsidRDefault="002869E7" w:rsidP="001F6FB4">
      <w:pPr>
        <w:pStyle w:val="Antrat2"/>
        <w:numPr>
          <w:ilvl w:val="0"/>
          <w:numId w:val="14"/>
        </w:numPr>
        <w:tabs>
          <w:tab w:val="left" w:pos="284"/>
          <w:tab w:val="left" w:pos="426"/>
        </w:tabs>
        <w:spacing w:before="0"/>
        <w:ind w:left="0" w:firstLine="0"/>
        <w:rPr>
          <w:rFonts w:cs="Times New Roman"/>
          <w:szCs w:val="24"/>
        </w:rPr>
      </w:pPr>
      <w:bookmarkStart w:id="70" w:name="_Toc203122977"/>
      <w:r>
        <w:rPr>
          <w:rFonts w:cs="Times New Roman"/>
          <w:szCs w:val="24"/>
        </w:rPr>
        <w:t xml:space="preserve">Pirkimo sąlygų 7 priedas </w:t>
      </w:r>
      <w:r w:rsidR="008C6111" w:rsidRPr="001853A0">
        <w:rPr>
          <w:rFonts w:cs="Times New Roman"/>
          <w:szCs w:val="24"/>
        </w:rPr>
        <w:t>“</w:t>
      </w:r>
      <w:r w:rsidRPr="002869E7">
        <w:rPr>
          <w:rFonts w:cs="Times New Roman"/>
          <w:szCs w:val="24"/>
        </w:rPr>
        <w:t>Kokybės kriterijai ir jų vertinimas</w:t>
      </w:r>
      <w:r>
        <w:rPr>
          <w:rFonts w:cs="Times New Roman"/>
          <w:szCs w:val="24"/>
        </w:rPr>
        <w:t>“;</w:t>
      </w:r>
      <w:bookmarkEnd w:id="70"/>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01615" w14:textId="77777777" w:rsidR="0062043B" w:rsidRDefault="0062043B" w:rsidP="00D05666">
      <w:r>
        <w:separator/>
      </w:r>
    </w:p>
  </w:endnote>
  <w:endnote w:type="continuationSeparator" w:id="0">
    <w:p w14:paraId="06C1E7E0" w14:textId="77777777" w:rsidR="0062043B" w:rsidRDefault="0062043B" w:rsidP="00D05666">
      <w:r>
        <w:continuationSeparator/>
      </w:r>
    </w:p>
  </w:endnote>
  <w:endnote w:type="continuationNotice" w:id="1">
    <w:p w14:paraId="268D3F00" w14:textId="77777777" w:rsidR="0062043B" w:rsidRDefault="006204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05509" w14:textId="77777777" w:rsidR="0062043B" w:rsidRDefault="0062043B" w:rsidP="00D05666">
      <w:r>
        <w:separator/>
      </w:r>
    </w:p>
  </w:footnote>
  <w:footnote w:type="continuationSeparator" w:id="0">
    <w:p w14:paraId="33FB4808" w14:textId="77777777" w:rsidR="0062043B" w:rsidRDefault="0062043B" w:rsidP="00D05666">
      <w:r>
        <w:continuationSeparator/>
      </w:r>
    </w:p>
  </w:footnote>
  <w:footnote w:type="continuationNotice" w:id="1">
    <w:p w14:paraId="1217AE35" w14:textId="77777777" w:rsidR="0062043B" w:rsidRDefault="006204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multilevel"/>
    <w:tmpl w:val="955EC5C4"/>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8"/>
  </w:num>
  <w:num w:numId="5" w16cid:durableId="408162091">
    <w:abstractNumId w:val="17"/>
  </w:num>
  <w:num w:numId="6" w16cid:durableId="12269543">
    <w:abstractNumId w:val="15"/>
  </w:num>
  <w:num w:numId="7" w16cid:durableId="749809940">
    <w:abstractNumId w:val="0"/>
  </w:num>
  <w:num w:numId="8" w16cid:durableId="412043720">
    <w:abstractNumId w:val="16"/>
  </w:num>
  <w:num w:numId="9" w16cid:durableId="1318921492">
    <w:abstractNumId w:val="7"/>
  </w:num>
  <w:num w:numId="10" w16cid:durableId="1864435576">
    <w:abstractNumId w:val="12"/>
  </w:num>
  <w:num w:numId="11" w16cid:durableId="661197733">
    <w:abstractNumId w:val="10"/>
  </w:num>
  <w:num w:numId="12" w16cid:durableId="184487312">
    <w:abstractNumId w:val="14"/>
  </w:num>
  <w:num w:numId="13" w16cid:durableId="1160076145">
    <w:abstractNumId w:val="4"/>
  </w:num>
  <w:num w:numId="14" w16cid:durableId="92943171">
    <w:abstractNumId w:val="5"/>
  </w:num>
  <w:num w:numId="15" w16cid:durableId="486824737">
    <w:abstractNumId w:val="6"/>
  </w:num>
  <w:num w:numId="16" w16cid:durableId="670642220">
    <w:abstractNumId w:val="9"/>
  </w:num>
  <w:num w:numId="17" w16cid:durableId="1391996896">
    <w:abstractNumId w:val="13"/>
  </w:num>
  <w:num w:numId="18" w16cid:durableId="71323655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C"/>
    <w:rsid w:val="000571AD"/>
    <w:rsid w:val="00057346"/>
    <w:rsid w:val="000578C9"/>
    <w:rsid w:val="00057E7E"/>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626"/>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25"/>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07F"/>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A0"/>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07B"/>
    <w:rsid w:val="001F04C1"/>
    <w:rsid w:val="001F15A0"/>
    <w:rsid w:val="001F1D6C"/>
    <w:rsid w:val="001F1DB6"/>
    <w:rsid w:val="001F1FB1"/>
    <w:rsid w:val="001F2168"/>
    <w:rsid w:val="001F2E11"/>
    <w:rsid w:val="001F2EB6"/>
    <w:rsid w:val="001F3174"/>
    <w:rsid w:val="001F5180"/>
    <w:rsid w:val="001F573E"/>
    <w:rsid w:val="001F5ED0"/>
    <w:rsid w:val="001F5F1C"/>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9E7"/>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7C"/>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38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219"/>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0CF"/>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40B"/>
    <w:rsid w:val="00421D7D"/>
    <w:rsid w:val="00424668"/>
    <w:rsid w:val="0042470D"/>
    <w:rsid w:val="00424B94"/>
    <w:rsid w:val="00424C4C"/>
    <w:rsid w:val="004252AF"/>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0C7"/>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3C7"/>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E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BB0"/>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0F6"/>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B6"/>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4B4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43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6E5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9E3"/>
    <w:rsid w:val="00720E2A"/>
    <w:rsid w:val="007212CA"/>
    <w:rsid w:val="0072163C"/>
    <w:rsid w:val="00721A8D"/>
    <w:rsid w:val="0072204F"/>
    <w:rsid w:val="007220C5"/>
    <w:rsid w:val="007221F7"/>
    <w:rsid w:val="00722B34"/>
    <w:rsid w:val="00723157"/>
    <w:rsid w:val="007233EE"/>
    <w:rsid w:val="00723492"/>
    <w:rsid w:val="00723BBE"/>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624"/>
    <w:rsid w:val="00734737"/>
    <w:rsid w:val="007349E0"/>
    <w:rsid w:val="00734BBA"/>
    <w:rsid w:val="00735C77"/>
    <w:rsid w:val="00735E40"/>
    <w:rsid w:val="0073602A"/>
    <w:rsid w:val="0073676A"/>
    <w:rsid w:val="007367F6"/>
    <w:rsid w:val="00736EA4"/>
    <w:rsid w:val="0073711D"/>
    <w:rsid w:val="0073778F"/>
    <w:rsid w:val="0074181F"/>
    <w:rsid w:val="007422EF"/>
    <w:rsid w:val="00742B71"/>
    <w:rsid w:val="00742F8F"/>
    <w:rsid w:val="00743205"/>
    <w:rsid w:val="00743444"/>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B29"/>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1D4"/>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5B5E"/>
    <w:rsid w:val="007C65CC"/>
    <w:rsid w:val="007C7A8A"/>
    <w:rsid w:val="007C7D60"/>
    <w:rsid w:val="007D0225"/>
    <w:rsid w:val="007D0F6B"/>
    <w:rsid w:val="007D1221"/>
    <w:rsid w:val="007D1BAE"/>
    <w:rsid w:val="007D35F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47E1"/>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225"/>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5F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B7A88"/>
    <w:rsid w:val="008C0424"/>
    <w:rsid w:val="008C07E7"/>
    <w:rsid w:val="008C0807"/>
    <w:rsid w:val="008C0A0F"/>
    <w:rsid w:val="008C0CD5"/>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CB9"/>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1F0F"/>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BD"/>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73"/>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6F3"/>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B3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32C"/>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16"/>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6F"/>
    <w:rsid w:val="00B46C90"/>
    <w:rsid w:val="00B47172"/>
    <w:rsid w:val="00B47415"/>
    <w:rsid w:val="00B47535"/>
    <w:rsid w:val="00B477F1"/>
    <w:rsid w:val="00B4792F"/>
    <w:rsid w:val="00B47C05"/>
    <w:rsid w:val="00B47F37"/>
    <w:rsid w:val="00B50760"/>
    <w:rsid w:val="00B50CFD"/>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31B"/>
    <w:rsid w:val="00B72BAC"/>
    <w:rsid w:val="00B73A00"/>
    <w:rsid w:val="00B741D0"/>
    <w:rsid w:val="00B7494D"/>
    <w:rsid w:val="00B7560A"/>
    <w:rsid w:val="00B75AF1"/>
    <w:rsid w:val="00B75F55"/>
    <w:rsid w:val="00B75F6D"/>
    <w:rsid w:val="00B7632D"/>
    <w:rsid w:val="00B76501"/>
    <w:rsid w:val="00B76FA2"/>
    <w:rsid w:val="00B772DE"/>
    <w:rsid w:val="00B80303"/>
    <w:rsid w:val="00B80A91"/>
    <w:rsid w:val="00B80E8A"/>
    <w:rsid w:val="00B81936"/>
    <w:rsid w:val="00B81E4A"/>
    <w:rsid w:val="00B83109"/>
    <w:rsid w:val="00B83313"/>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71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60"/>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27365"/>
    <w:rsid w:val="00C3061F"/>
    <w:rsid w:val="00C31457"/>
    <w:rsid w:val="00C31BFE"/>
    <w:rsid w:val="00C32030"/>
    <w:rsid w:val="00C327B5"/>
    <w:rsid w:val="00C32E53"/>
    <w:rsid w:val="00C338F5"/>
    <w:rsid w:val="00C33DBC"/>
    <w:rsid w:val="00C34753"/>
    <w:rsid w:val="00C34BAF"/>
    <w:rsid w:val="00C35066"/>
    <w:rsid w:val="00C3528A"/>
    <w:rsid w:val="00C356D6"/>
    <w:rsid w:val="00C357D8"/>
    <w:rsid w:val="00C35C26"/>
    <w:rsid w:val="00C36F9C"/>
    <w:rsid w:val="00C373EA"/>
    <w:rsid w:val="00C37A49"/>
    <w:rsid w:val="00C37C99"/>
    <w:rsid w:val="00C37CB5"/>
    <w:rsid w:val="00C37E50"/>
    <w:rsid w:val="00C4066F"/>
    <w:rsid w:val="00C42A0E"/>
    <w:rsid w:val="00C438F5"/>
    <w:rsid w:val="00C441D7"/>
    <w:rsid w:val="00C4463D"/>
    <w:rsid w:val="00C447D2"/>
    <w:rsid w:val="00C458E6"/>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A9"/>
    <w:rsid w:val="00C955E6"/>
    <w:rsid w:val="00C95B05"/>
    <w:rsid w:val="00C95D9A"/>
    <w:rsid w:val="00C96406"/>
    <w:rsid w:val="00C96CEC"/>
    <w:rsid w:val="00C970BE"/>
    <w:rsid w:val="00C970C8"/>
    <w:rsid w:val="00CA02E5"/>
    <w:rsid w:val="00CA02FE"/>
    <w:rsid w:val="00CA0664"/>
    <w:rsid w:val="00CA0F62"/>
    <w:rsid w:val="00CA1743"/>
    <w:rsid w:val="00CA237E"/>
    <w:rsid w:val="00CA4139"/>
    <w:rsid w:val="00CA42C1"/>
    <w:rsid w:val="00CA47CB"/>
    <w:rsid w:val="00CA5166"/>
    <w:rsid w:val="00CA64E1"/>
    <w:rsid w:val="00CA77FA"/>
    <w:rsid w:val="00CB1979"/>
    <w:rsid w:val="00CB1BFC"/>
    <w:rsid w:val="00CB1C73"/>
    <w:rsid w:val="00CB20E9"/>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DD0"/>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E36"/>
    <w:rsid w:val="00D51C5E"/>
    <w:rsid w:val="00D52566"/>
    <w:rsid w:val="00D526C8"/>
    <w:rsid w:val="00D53BF4"/>
    <w:rsid w:val="00D5428E"/>
    <w:rsid w:val="00D54741"/>
    <w:rsid w:val="00D54CB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2EE"/>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91A"/>
    <w:rsid w:val="00DE5F20"/>
    <w:rsid w:val="00DE6384"/>
    <w:rsid w:val="00DE661B"/>
    <w:rsid w:val="00DE6E2B"/>
    <w:rsid w:val="00DE7037"/>
    <w:rsid w:val="00DF0AF7"/>
    <w:rsid w:val="00DF144A"/>
    <w:rsid w:val="00DF1670"/>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5"/>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28D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6877"/>
    <w:rsid w:val="00F07198"/>
    <w:rsid w:val="00F07575"/>
    <w:rsid w:val="00F0779F"/>
    <w:rsid w:val="00F10EB1"/>
    <w:rsid w:val="00F11188"/>
    <w:rsid w:val="00F1174E"/>
    <w:rsid w:val="00F126A8"/>
    <w:rsid w:val="00F1334C"/>
    <w:rsid w:val="00F133E3"/>
    <w:rsid w:val="00F13921"/>
    <w:rsid w:val="00F14DFD"/>
    <w:rsid w:val="00F160D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746"/>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F91"/>
    <w:rsid w:val="00F64485"/>
    <w:rsid w:val="00F644F1"/>
    <w:rsid w:val="00F650C8"/>
    <w:rsid w:val="00F65227"/>
    <w:rsid w:val="00F65FF2"/>
    <w:rsid w:val="00F6698E"/>
    <w:rsid w:val="00F67417"/>
    <w:rsid w:val="00F678A1"/>
    <w:rsid w:val="00F701DB"/>
    <w:rsid w:val="00F71B90"/>
    <w:rsid w:val="00F7215F"/>
    <w:rsid w:val="00F73B04"/>
    <w:rsid w:val="00F7451B"/>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9EB"/>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0899"/>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0313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5241996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9</Pages>
  <Words>15561</Words>
  <Characters>8870</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22</cp:revision>
  <cp:lastPrinted>2025-01-30T13:56:00Z</cp:lastPrinted>
  <dcterms:created xsi:type="dcterms:W3CDTF">2025-05-05T08:17:00Z</dcterms:created>
  <dcterms:modified xsi:type="dcterms:W3CDTF">2025-07-14T07:33:00Z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